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1A" w:rsidRPr="008F5F1A" w:rsidRDefault="00435CEF" w:rsidP="008F5F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24"/>
        </w:rPr>
        <w:t>Instructivo</w:t>
      </w:r>
      <w:r w:rsidR="008F5F1A">
        <w:rPr>
          <w:b/>
          <w:sz w:val="32"/>
          <w:szCs w:val="24"/>
        </w:rPr>
        <w:t xml:space="preserve"> para la presentación</w:t>
      </w:r>
      <w:r w:rsidR="008F5F1A" w:rsidRPr="008F5F1A">
        <w:rPr>
          <w:b/>
          <w:sz w:val="32"/>
          <w:szCs w:val="24"/>
        </w:rPr>
        <w:t xml:space="preserve"> de la evaluación anual institucional</w:t>
      </w:r>
      <w:r w:rsidR="008F5F1A" w:rsidRPr="008F5F1A">
        <w:rPr>
          <w:b/>
          <w:sz w:val="28"/>
          <w:szCs w:val="28"/>
        </w:rPr>
        <w:t xml:space="preserve"> </w:t>
      </w:r>
      <w:r w:rsidR="008F5F1A">
        <w:rPr>
          <w:b/>
          <w:sz w:val="28"/>
          <w:szCs w:val="28"/>
        </w:rPr>
        <w:t xml:space="preserve">-  Cohorte </w:t>
      </w:r>
      <w:proofErr w:type="gramStart"/>
      <w:r w:rsidR="008F5F1A">
        <w:rPr>
          <w:b/>
          <w:sz w:val="28"/>
          <w:szCs w:val="28"/>
        </w:rPr>
        <w:t>III  (</w:t>
      </w:r>
      <w:proofErr w:type="gramEnd"/>
      <w:r w:rsidR="008F5F1A" w:rsidRPr="004516E4">
        <w:rPr>
          <w:b/>
          <w:sz w:val="28"/>
          <w:szCs w:val="28"/>
        </w:rPr>
        <w:t>2016-2018</w:t>
      </w:r>
      <w:r w:rsidR="008F5F1A">
        <w:rPr>
          <w:b/>
          <w:sz w:val="28"/>
          <w:szCs w:val="28"/>
        </w:rPr>
        <w:t>)</w:t>
      </w:r>
    </w:p>
    <w:p w:rsidR="008F5F1A" w:rsidRDefault="008F5F1A" w:rsidP="008F5F1A">
      <w:pPr>
        <w:spacing w:after="0" w:line="240" w:lineRule="auto"/>
        <w:jc w:val="center"/>
        <w:rPr>
          <w:b/>
          <w:sz w:val="24"/>
          <w:szCs w:val="24"/>
        </w:rPr>
      </w:pPr>
      <w:r w:rsidRPr="00F666AF">
        <w:rPr>
          <w:b/>
          <w:sz w:val="24"/>
          <w:szCs w:val="24"/>
        </w:rPr>
        <w:t xml:space="preserve">(Proyecto institucional integrado de </w:t>
      </w:r>
      <w:r>
        <w:rPr>
          <w:b/>
          <w:sz w:val="24"/>
          <w:szCs w:val="24"/>
        </w:rPr>
        <w:t>oralidad, lectura y escritura</w:t>
      </w:r>
      <w:r w:rsidRPr="00F666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con énfasis en </w:t>
      </w:r>
      <w:r w:rsidRPr="00F666AF">
        <w:rPr>
          <w:b/>
          <w:sz w:val="24"/>
          <w:szCs w:val="24"/>
        </w:rPr>
        <w:t>alfabetización/comprensión lectora</w:t>
      </w:r>
      <w:r>
        <w:rPr>
          <w:b/>
          <w:sz w:val="24"/>
          <w:szCs w:val="24"/>
        </w:rPr>
        <w:t>, y</w:t>
      </w:r>
      <w:r w:rsidRPr="00F666AF">
        <w:rPr>
          <w:b/>
          <w:sz w:val="24"/>
          <w:szCs w:val="24"/>
        </w:rPr>
        <w:t xml:space="preserve"> abordaje y resolución de </w:t>
      </w:r>
      <w:r>
        <w:rPr>
          <w:b/>
          <w:sz w:val="24"/>
          <w:szCs w:val="24"/>
        </w:rPr>
        <w:t xml:space="preserve">situaciones </w:t>
      </w:r>
      <w:r w:rsidRPr="00F666AF">
        <w:rPr>
          <w:b/>
          <w:sz w:val="24"/>
          <w:szCs w:val="24"/>
        </w:rPr>
        <w:t>problem</w:t>
      </w:r>
      <w:r>
        <w:rPr>
          <w:b/>
          <w:sz w:val="24"/>
          <w:szCs w:val="24"/>
        </w:rPr>
        <w:t>áticas)</w:t>
      </w:r>
    </w:p>
    <w:p w:rsidR="008F5F1A" w:rsidRPr="00F666AF" w:rsidRDefault="008F5F1A" w:rsidP="008F5F1A">
      <w:pPr>
        <w:spacing w:after="0" w:line="240" w:lineRule="auto"/>
        <w:jc w:val="center"/>
        <w:rPr>
          <w:b/>
          <w:sz w:val="24"/>
          <w:szCs w:val="24"/>
        </w:rPr>
      </w:pPr>
    </w:p>
    <w:p w:rsidR="00355D29" w:rsidRPr="008F5F1A" w:rsidRDefault="008F5F1A" w:rsidP="00355D29">
      <w:pPr>
        <w:spacing w:after="0" w:line="240" w:lineRule="auto"/>
        <w:jc w:val="both"/>
        <w:rPr>
          <w:sz w:val="28"/>
        </w:rPr>
      </w:pPr>
      <w:r w:rsidRPr="008F5F1A">
        <w:rPr>
          <w:sz w:val="28"/>
        </w:rPr>
        <w:t xml:space="preserve">Teniendo en cuenta los organizadores posibles que se presentan en el Documento de </w:t>
      </w:r>
      <w:r>
        <w:rPr>
          <w:sz w:val="28"/>
        </w:rPr>
        <w:t>Acompañamiento N° 7 –página 15</w:t>
      </w:r>
      <w:r w:rsidRPr="008F5F1A">
        <w:rPr>
          <w:sz w:val="28"/>
        </w:rPr>
        <w:t xml:space="preserve">– y en la Separata </w:t>
      </w:r>
      <w:r w:rsidR="00435CEF">
        <w:rPr>
          <w:sz w:val="28"/>
        </w:rPr>
        <w:t xml:space="preserve">2018 </w:t>
      </w:r>
      <w:r w:rsidRPr="008F5F1A">
        <w:rPr>
          <w:sz w:val="28"/>
        </w:rPr>
        <w:t>que se plantea como una amplia</w:t>
      </w:r>
      <w:r>
        <w:rPr>
          <w:sz w:val="28"/>
        </w:rPr>
        <w:t>ción del mencionado documento –</w:t>
      </w:r>
      <w:r w:rsidRPr="008F5F1A">
        <w:rPr>
          <w:sz w:val="28"/>
        </w:rPr>
        <w:t xml:space="preserve">página </w:t>
      </w:r>
      <w:r>
        <w:rPr>
          <w:sz w:val="28"/>
        </w:rPr>
        <w:t>2</w:t>
      </w:r>
      <w:r w:rsidRPr="008F5F1A">
        <w:rPr>
          <w:sz w:val="28"/>
        </w:rPr>
        <w:t xml:space="preserve">– </w:t>
      </w:r>
      <w:r w:rsidR="00355D29">
        <w:rPr>
          <w:sz w:val="28"/>
        </w:rPr>
        <w:t>(Acceso al Documento y la Separata</w:t>
      </w:r>
      <w:r w:rsidR="00355D29" w:rsidRPr="008F5F1A">
        <w:rPr>
          <w:sz w:val="28"/>
        </w:rPr>
        <w:t>:</w:t>
      </w:r>
    </w:p>
    <w:p w:rsidR="00F87AAF" w:rsidRDefault="00C20036" w:rsidP="00355D29">
      <w:pPr>
        <w:spacing w:after="0" w:line="240" w:lineRule="auto"/>
        <w:jc w:val="both"/>
        <w:rPr>
          <w:sz w:val="28"/>
        </w:rPr>
      </w:pPr>
      <w:hyperlink r:id="rId7" w:history="1">
        <w:r w:rsidR="00355D29" w:rsidRPr="008F5F1A">
          <w:rPr>
            <w:rStyle w:val="Hipervnculo"/>
            <w:sz w:val="28"/>
          </w:rPr>
          <w:t>http://www.igualdadycalidadcba.gov.ar/SIPEC-CBA/publicaciones/PNFP/Asesoramiento/Acompanamiento.php</w:t>
        </w:r>
      </w:hyperlink>
      <w:r w:rsidR="00355D29">
        <w:rPr>
          <w:rStyle w:val="Hipervnculo"/>
          <w:sz w:val="28"/>
        </w:rPr>
        <w:t>)</w:t>
      </w:r>
      <w:r w:rsidR="008F5F1A" w:rsidRPr="008F5F1A">
        <w:rPr>
          <w:sz w:val="28"/>
        </w:rPr>
        <w:t xml:space="preserve"> se propone</w:t>
      </w:r>
      <w:r w:rsidR="00F87AAF">
        <w:rPr>
          <w:sz w:val="28"/>
        </w:rPr>
        <w:t>n dos opciones para</w:t>
      </w:r>
      <w:r w:rsidR="008F5F1A" w:rsidRPr="008F5F1A">
        <w:rPr>
          <w:sz w:val="28"/>
        </w:rPr>
        <w:t xml:space="preserve"> realizar el trabajo: </w:t>
      </w:r>
    </w:p>
    <w:p w:rsidR="00F87AAF" w:rsidRDefault="00F87AAF" w:rsidP="008F5F1A">
      <w:pPr>
        <w:spacing w:after="0" w:line="240" w:lineRule="auto"/>
        <w:jc w:val="both"/>
        <w:rPr>
          <w:sz w:val="28"/>
        </w:rPr>
      </w:pPr>
    </w:p>
    <w:p w:rsidR="00F87AAF" w:rsidRDefault="00F87AAF" w:rsidP="00F87AA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355D29">
        <w:rPr>
          <w:b/>
          <w:sz w:val="28"/>
        </w:rPr>
        <w:t xml:space="preserve">OPCIÓN A: </w:t>
      </w:r>
      <w:r>
        <w:rPr>
          <w:sz w:val="28"/>
        </w:rPr>
        <w:t>valiéndose de los dos organizadores propuestos.</w:t>
      </w:r>
      <w:r w:rsidR="008F5F1A" w:rsidRPr="00F87AAF">
        <w:rPr>
          <w:sz w:val="28"/>
        </w:rPr>
        <w:t xml:space="preserve"> </w:t>
      </w:r>
    </w:p>
    <w:p w:rsidR="00293993" w:rsidRDefault="002939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9"/>
        <w:gridCol w:w="7770"/>
      </w:tblGrid>
      <w:tr w:rsidR="00293993" w:rsidTr="00293993">
        <w:tc>
          <w:tcPr>
            <w:tcW w:w="7769" w:type="dxa"/>
          </w:tcPr>
          <w:tbl>
            <w:tblPr>
              <w:tblStyle w:val="Tablaconcuadrcula"/>
              <w:tblW w:w="7079" w:type="dxa"/>
              <w:jc w:val="center"/>
              <w:tblLook w:val="04A0" w:firstRow="1" w:lastRow="0" w:firstColumn="1" w:lastColumn="0" w:noHBand="0" w:noVBand="1"/>
            </w:tblPr>
            <w:tblGrid>
              <w:gridCol w:w="2796"/>
              <w:gridCol w:w="738"/>
              <w:gridCol w:w="625"/>
              <w:gridCol w:w="729"/>
              <w:gridCol w:w="726"/>
              <w:gridCol w:w="734"/>
              <w:gridCol w:w="731"/>
            </w:tblGrid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7079" w:type="dxa"/>
                  <w:gridSpan w:val="7"/>
                  <w:shd w:val="clear" w:color="auto" w:fill="EAF1DD" w:themeFill="accent3" w:themeFillTint="33"/>
                </w:tcPr>
                <w:p w:rsidR="00293993" w:rsidRPr="00F007F5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EDUCACIÓN … (</w:t>
                  </w:r>
                  <w:r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  <w:t xml:space="preserve">INICIAL, PRIMARIA, SECUNDARIA) </w:t>
                  </w:r>
                  <w:r w:rsidRPr="00847A90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MODALIDAD:</w:t>
                  </w:r>
                </w:p>
                <w:p w:rsidR="00293993" w:rsidRPr="00CF415E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PROYECTO INTEGRAL E INTEGRADO DE ALFABETIZACIÓN/COMPRENSIÓN LECTORA</w:t>
                  </w: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PRIORIDAD PEDAGÓGICA PROVINCIAL</w:t>
                  </w:r>
                </w:p>
              </w:tc>
              <w:tc>
                <w:tcPr>
                  <w:tcW w:w="4983" w:type="dxa"/>
                  <w:gridSpan w:val="6"/>
                  <w:vAlign w:val="center"/>
                </w:tcPr>
                <w:p w:rsidR="00293993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  <w:t xml:space="preserve">Mejora en los aprendizajes a </w:t>
                  </w:r>
                  <w:r w:rsidRPr="00CF415E"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  <w:t>partir del desarrollo de capacidades fundamentales en todos los campos de conocimiento, prioritariamente en Lengua, Matemática y Ciencias</w:t>
                  </w:r>
                  <w:r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  <w:t>.</w:t>
                  </w:r>
                </w:p>
                <w:p w:rsidR="00293993" w:rsidRPr="00CF415E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CF415E"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CAPACIDAD PRIORITARIA INSTITUCIONAL</w:t>
                  </w:r>
                </w:p>
              </w:tc>
              <w:tc>
                <w:tcPr>
                  <w:tcW w:w="4983" w:type="dxa"/>
                  <w:gridSpan w:val="6"/>
                  <w:vAlign w:val="center"/>
                </w:tcPr>
                <w:p w:rsidR="00293993" w:rsidRPr="00CF415E" w:rsidRDefault="00293993" w:rsidP="000A132B">
                  <w:pPr>
                    <w:spacing w:before="120" w:after="120"/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  <w:t>Oralidad, lectura y escritura, con énfasis en alfabetización/comprensión lectora.</w:t>
                  </w: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 xml:space="preserve">EJE DEL PROYECTO </w:t>
                  </w:r>
                  <w:r w:rsidRPr="00560E9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(en torno al cual se organizan las decisiones y las acciones previstas).</w:t>
                  </w:r>
                </w:p>
              </w:tc>
              <w:tc>
                <w:tcPr>
                  <w:tcW w:w="4983" w:type="dxa"/>
                  <w:gridSpan w:val="6"/>
                  <w:vAlign w:val="center"/>
                </w:tcPr>
                <w:p w:rsidR="00293993" w:rsidRDefault="00293993" w:rsidP="000A132B">
                  <w:pPr>
                    <w:spacing w:before="120" w:after="120"/>
                    <w:rPr>
                      <w:rFonts w:eastAsia="Times New Roman" w:cs="Arial"/>
                      <w:b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BREVE FUNDAMENTACIÓN</w:t>
                  </w:r>
                </w:p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 xml:space="preserve">PROPÓSITO/S </w:t>
                  </w: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DEL PROYECTO</w:t>
                  </w:r>
                  <w:r>
                    <w:rPr>
                      <w:rStyle w:val="Refdenotaalpie"/>
                      <w:rFonts w:eastAsia="Times New Roman"/>
                      <w:b/>
                      <w:color w:val="000000"/>
                      <w:sz w:val="18"/>
                      <w:szCs w:val="18"/>
                    </w:rPr>
                    <w:footnoteReference w:id="1"/>
                  </w: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983" w:type="dxa"/>
                  <w:gridSpan w:val="6"/>
                </w:tcPr>
                <w:p w:rsidR="00293993" w:rsidRDefault="00293993" w:rsidP="000A132B">
                  <w:pPr>
                    <w:spacing w:before="120" w:after="120"/>
                    <w:jc w:val="both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</w:p>
                <w:p w:rsidR="00293993" w:rsidRPr="00CF415E" w:rsidRDefault="00293993" w:rsidP="000A132B">
                  <w:pPr>
                    <w:spacing w:before="120" w:after="120"/>
                    <w:jc w:val="both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lastRenderedPageBreak/>
                    <w:t>ACUERDOS DIDÁCTICOS EN LOS QUE SE SOSTIENE ESTE PROYECTO</w:t>
                  </w:r>
                </w:p>
              </w:tc>
              <w:tc>
                <w:tcPr>
                  <w:tcW w:w="4983" w:type="dxa"/>
                  <w:gridSpan w:val="6"/>
                </w:tcPr>
                <w:p w:rsidR="00293993" w:rsidRDefault="00293993" w:rsidP="000A132B">
                  <w:pPr>
                    <w:spacing w:before="120" w:after="120"/>
                    <w:jc w:val="both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1.</w:t>
                  </w:r>
                </w:p>
                <w:p w:rsidR="00293993" w:rsidRDefault="00293993" w:rsidP="000A132B">
                  <w:pPr>
                    <w:spacing w:before="120" w:after="120"/>
                    <w:jc w:val="both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2.</w:t>
                  </w:r>
                </w:p>
                <w:p w:rsidR="00293993" w:rsidRDefault="00293993" w:rsidP="000A132B">
                  <w:pPr>
                    <w:spacing w:before="120" w:after="120"/>
                    <w:jc w:val="both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…..</w:t>
                  </w: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B0CA80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Campos de conocimiento/formación/e</w:t>
                  </w: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spacios curriculares/ involucrados/</w:t>
                  </w:r>
                  <w:r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 xml:space="preserve">SALAS/ </w:t>
                  </w: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GRADOS</w:t>
                  </w:r>
                  <w:r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/CURSOS</w:t>
                  </w:r>
                  <w:r>
                    <w:rPr>
                      <w:rStyle w:val="Refdenotaalpie"/>
                      <w:rFonts w:eastAsia="Times New Roman"/>
                      <w:b/>
                      <w:color w:val="000000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857" w:type="dxa"/>
                  <w:shd w:val="clear" w:color="auto" w:fill="EAF1DD" w:themeFill="accent3" w:themeFillTint="33"/>
                </w:tcPr>
                <w:p w:rsidR="00293993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  <w:p w:rsidR="00293993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293993" w:rsidRPr="00965BD9" w:rsidRDefault="00293993" w:rsidP="000A132B">
                  <w:pPr>
                    <w:jc w:val="center"/>
                    <w:rPr>
                      <w:rFonts w:eastAsia="Times New Roman" w:cs="Arial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EAF1DD" w:themeFill="accent3" w:themeFillTint="33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4" w:type="dxa"/>
                  <w:shd w:val="clear" w:color="auto" w:fill="EAF1DD" w:themeFill="accent3" w:themeFillTint="33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3" w:type="dxa"/>
                  <w:shd w:val="clear" w:color="auto" w:fill="EAF1DD" w:themeFill="accent3" w:themeFillTint="33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4" w:type="dxa"/>
                  <w:shd w:val="clear" w:color="auto" w:fill="EAF1DD" w:themeFill="accent3" w:themeFillTint="33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853" w:type="dxa"/>
                  <w:shd w:val="clear" w:color="auto" w:fill="EAF1DD" w:themeFill="accent3" w:themeFillTint="33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  <w:t>…</w:t>
                  </w: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¿Qué situaciones de lectura nos proponemos generar?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¿Con qué propósito/s leerán nuestros estudiantes?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¿Qué leerán nuestros estudiantes?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¿Cómo organizaremos los agrupamientos?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¿Qué modalidades de lectura habilitaremos?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¿Qué espacios y tiempos tenemos previstos para la lectura?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¿Qué quehaceres del lector y estrategias de comprensión nos proponemos que los estudiantes aprendan/fortalezcan?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 xml:space="preserve">¿Qué intervenciones didácticas hemos previsto los </w:t>
                  </w:r>
                  <w:r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 xml:space="preserve">docentes </w:t>
                  </w: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participantes de este Proyecto?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3993" w:rsidRPr="00CF415E" w:rsidTr="00B67DDF">
              <w:trPr>
                <w:trHeight w:val="426"/>
                <w:jc w:val="center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lastRenderedPageBreak/>
                    <w:t xml:space="preserve">¿Qué aprendizajes-contenidos del Diseño </w:t>
                  </w:r>
                  <w:r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 xml:space="preserve">/Propuesta </w:t>
                  </w:r>
                  <w:r w:rsidRPr="00560E9A">
                    <w:rPr>
                      <w:rFonts w:eastAsia="Times New Roman" w:cs="Arial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Curricular vamos a abordar en articulación con el desarrollo de la capacidad de comprensión lectora?</w:t>
                  </w:r>
                  <w:r>
                    <w:rPr>
                      <w:rStyle w:val="Refdenotaalpie"/>
                      <w:rFonts w:eastAsia="Times New Roman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footnoteReference w:id="3"/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93993" w:rsidRPr="000E080F" w:rsidRDefault="00293993" w:rsidP="000A132B">
                  <w:pPr>
                    <w:jc w:val="center"/>
                    <w:rPr>
                      <w:rFonts w:eastAsia="Times New Roman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3993" w:rsidRPr="00CF415E" w:rsidTr="00B67DDF">
              <w:trPr>
                <w:trHeight w:val="1982"/>
                <w:jc w:val="center"/>
              </w:trPr>
              <w:tc>
                <w:tcPr>
                  <w:tcW w:w="2096" w:type="dxa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TIEMPO DE DESARROLLO PREVISTO</w:t>
                  </w:r>
                </w:p>
              </w:tc>
              <w:tc>
                <w:tcPr>
                  <w:tcW w:w="4983" w:type="dxa"/>
                  <w:gridSpan w:val="6"/>
                </w:tcPr>
                <w:p w:rsidR="00293993" w:rsidRPr="00307BB5" w:rsidRDefault="00293993" w:rsidP="000A132B">
                  <w:pPr>
                    <w:spacing w:before="120" w:after="120"/>
                    <w:jc w:val="both"/>
                    <w:rPr>
                      <w:rFonts w:eastAsia="Times New Roman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93993" w:rsidRPr="00CF415E" w:rsidTr="00B67DDF">
              <w:trPr>
                <w:trHeight w:val="1982"/>
                <w:jc w:val="center"/>
              </w:trPr>
              <w:tc>
                <w:tcPr>
                  <w:tcW w:w="2096" w:type="dxa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 w:rsidRPr="00560E9A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SEGUIMIENTO y EVALUACIÓN</w:t>
                  </w:r>
                </w:p>
              </w:tc>
              <w:tc>
                <w:tcPr>
                  <w:tcW w:w="4983" w:type="dxa"/>
                  <w:gridSpan w:val="6"/>
                </w:tcPr>
                <w:p w:rsidR="00293993" w:rsidRPr="00307BB5" w:rsidRDefault="00293993" w:rsidP="000A132B">
                  <w:pPr>
                    <w:spacing w:before="120" w:after="120"/>
                    <w:jc w:val="both"/>
                    <w:rPr>
                      <w:rFonts w:eastAsia="Times New Roman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93993" w:rsidRPr="00CF415E" w:rsidTr="00B67DDF">
              <w:trPr>
                <w:trHeight w:val="1322"/>
                <w:jc w:val="center"/>
              </w:trPr>
              <w:tc>
                <w:tcPr>
                  <w:tcW w:w="2096" w:type="dxa"/>
                  <w:vAlign w:val="center"/>
                </w:tcPr>
                <w:p w:rsidR="00293993" w:rsidRPr="00560E9A" w:rsidRDefault="00293993" w:rsidP="000A132B">
                  <w:pPr>
                    <w:spacing w:before="120" w:after="120"/>
                    <w:jc w:val="center"/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OTROS…</w:t>
                  </w:r>
                </w:p>
              </w:tc>
              <w:tc>
                <w:tcPr>
                  <w:tcW w:w="4983" w:type="dxa"/>
                  <w:gridSpan w:val="6"/>
                </w:tcPr>
                <w:p w:rsidR="00293993" w:rsidRPr="00307BB5" w:rsidRDefault="00293993" w:rsidP="000A132B">
                  <w:pPr>
                    <w:spacing w:before="120" w:after="120"/>
                    <w:jc w:val="both"/>
                    <w:rPr>
                      <w:rFonts w:eastAsia="Times New Roman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93993" w:rsidRDefault="00293993"/>
        </w:tc>
        <w:tc>
          <w:tcPr>
            <w:tcW w:w="7770" w:type="dxa"/>
          </w:tcPr>
          <w:tbl>
            <w:tblPr>
              <w:tblW w:w="69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3158"/>
              <w:gridCol w:w="755"/>
              <w:gridCol w:w="723"/>
              <w:gridCol w:w="756"/>
              <w:gridCol w:w="791"/>
            </w:tblGrid>
            <w:tr w:rsidR="00293993" w:rsidRPr="00BE03E4" w:rsidTr="00B67DDF">
              <w:trPr>
                <w:trHeight w:val="144"/>
                <w:jc w:val="center"/>
              </w:trPr>
              <w:tc>
                <w:tcPr>
                  <w:tcW w:w="6982" w:type="dxa"/>
                  <w:gridSpan w:val="6"/>
                  <w:shd w:val="clear" w:color="auto" w:fill="E5B8B7"/>
                </w:tcPr>
                <w:p w:rsidR="00293993" w:rsidRPr="00BE03E4" w:rsidRDefault="00594ACE" w:rsidP="000A132B">
                  <w:pPr>
                    <w:spacing w:before="120" w:after="12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lastRenderedPageBreak/>
                    <w:t>EDUCACIÓ</w:t>
                  </w:r>
                  <w:r w:rsidR="00293993"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 xml:space="preserve">N …(Inicial, Primaria, Secundaria) MODALIDAD </w:t>
                  </w:r>
                </w:p>
                <w:p w:rsidR="00293993" w:rsidRPr="00BE03E4" w:rsidRDefault="00293993" w:rsidP="000A132B">
                  <w:pPr>
                    <w:spacing w:before="120" w:after="12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 xml:space="preserve">PROYECTO INTEGRAL E INTEGRADO DE </w:t>
                  </w:r>
                  <w:r w:rsidR="00594ACE">
                    <w:rPr>
                      <w:rFonts w:ascii="Flama" w:eastAsia="Times New Roman" w:hAnsi="Flama" w:cs="Calibri"/>
                      <w:b/>
                      <w:i/>
                      <w:lang w:eastAsia="es-AR"/>
                    </w:rPr>
                    <w:t>ABORDAJE Y RESOLUCIÓ</w:t>
                  </w:r>
                  <w:r w:rsidRPr="00BE03E4">
                    <w:rPr>
                      <w:rFonts w:ascii="Flama" w:eastAsia="Times New Roman" w:hAnsi="Flama" w:cs="Calibri"/>
                      <w:b/>
                      <w:i/>
                      <w:lang w:eastAsia="es-AR"/>
                    </w:rPr>
                    <w:t xml:space="preserve">N DE </w:t>
                  </w:r>
                  <w:r w:rsidR="00594ACE">
                    <w:rPr>
                      <w:rFonts w:ascii="Flama" w:eastAsia="Times New Roman" w:hAnsi="Flama" w:cs="Calibri"/>
                      <w:b/>
                      <w:i/>
                      <w:lang w:eastAsia="es-AR"/>
                    </w:rPr>
                    <w:t>SITUACIONES PROBLEMÁTICAS</w:t>
                  </w:r>
                </w:p>
              </w:tc>
            </w:tr>
            <w:tr w:rsidR="00293993" w:rsidRPr="00BE03E4" w:rsidTr="00B67DDF">
              <w:trPr>
                <w:trHeight w:val="144"/>
                <w:jc w:val="center"/>
              </w:trPr>
              <w:tc>
                <w:tcPr>
                  <w:tcW w:w="3491" w:type="dxa"/>
                  <w:gridSpan w:val="2"/>
                  <w:shd w:val="clear" w:color="auto" w:fill="auto"/>
                  <w:vAlign w:val="center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>PRIORIDAD PEDAGÓGICA PROVINCIAL</w:t>
                  </w:r>
                </w:p>
              </w:tc>
              <w:tc>
                <w:tcPr>
                  <w:tcW w:w="3491" w:type="dxa"/>
                  <w:gridSpan w:val="4"/>
                  <w:shd w:val="clear" w:color="auto" w:fill="auto"/>
                  <w:vAlign w:val="center"/>
                </w:tcPr>
                <w:p w:rsidR="00293993" w:rsidRPr="00221A70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i/>
                      <w:sz w:val="20"/>
                      <w:lang w:eastAsia="es-AR"/>
                    </w:rPr>
                  </w:pPr>
                  <w:r w:rsidRPr="00221A70">
                    <w:rPr>
                      <w:rFonts w:ascii="Flama" w:eastAsia="Times New Roman" w:hAnsi="Flama" w:cs="Calibri"/>
                      <w:b/>
                      <w:i/>
                      <w:sz w:val="20"/>
                      <w:lang w:eastAsia="es-AR"/>
                    </w:rPr>
                    <w:t>Mejora en los aprendizajes a partir del desarrollo de capacidades fundamentales en todos los campos de conocimiento/formación y espacios curriculares, prioritariamente en Lengua, Matemática y Ciencias.</w:t>
                  </w:r>
                </w:p>
              </w:tc>
            </w:tr>
            <w:tr w:rsidR="00293993" w:rsidRPr="00BE03E4" w:rsidTr="00B67DDF">
              <w:trPr>
                <w:trHeight w:val="144"/>
                <w:jc w:val="center"/>
              </w:trPr>
              <w:tc>
                <w:tcPr>
                  <w:tcW w:w="3491" w:type="dxa"/>
                  <w:gridSpan w:val="2"/>
                  <w:shd w:val="clear" w:color="auto" w:fill="auto"/>
                  <w:vAlign w:val="center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>CAPACIDAD PRIORITARIA INSTITUCIONAL</w:t>
                  </w:r>
                </w:p>
              </w:tc>
              <w:tc>
                <w:tcPr>
                  <w:tcW w:w="3491" w:type="dxa"/>
                  <w:gridSpan w:val="4"/>
                  <w:shd w:val="clear" w:color="auto" w:fill="auto"/>
                  <w:vAlign w:val="center"/>
                </w:tcPr>
                <w:p w:rsidR="00293993" w:rsidRPr="00221A70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i/>
                      <w:color w:val="000000"/>
                      <w:sz w:val="20"/>
                      <w:lang w:eastAsia="es-AR"/>
                    </w:rPr>
                  </w:pPr>
                  <w:r w:rsidRPr="00221A70">
                    <w:rPr>
                      <w:rFonts w:ascii="Flama" w:eastAsia="Times New Roman" w:hAnsi="Flama" w:cs="Calibri"/>
                      <w:b/>
                      <w:i/>
                      <w:color w:val="000000"/>
                      <w:sz w:val="20"/>
                      <w:lang w:eastAsia="es-AR"/>
                    </w:rPr>
                    <w:t xml:space="preserve">Abordaje y </w:t>
                  </w:r>
                  <w:r w:rsidRPr="00221A70">
                    <w:rPr>
                      <w:rFonts w:ascii="Flama" w:eastAsia="Times New Roman" w:hAnsi="Flama" w:cs="Calibri"/>
                      <w:b/>
                      <w:i/>
                      <w:sz w:val="20"/>
                      <w:lang w:eastAsia="es-AR"/>
                    </w:rPr>
                    <w:t>resolución de situaciones problemáticas</w:t>
                  </w:r>
                  <w:r w:rsidRPr="00221A70">
                    <w:rPr>
                      <w:rStyle w:val="Refdenotaalpie"/>
                      <w:rFonts w:ascii="Flama" w:eastAsia="Times New Roman" w:hAnsi="Flama" w:cs="Calibri"/>
                      <w:b/>
                      <w:i/>
                      <w:sz w:val="20"/>
                      <w:lang w:eastAsia="es-AR"/>
                    </w:rPr>
                    <w:footnoteReference w:id="4"/>
                  </w:r>
                </w:p>
              </w:tc>
            </w:tr>
            <w:tr w:rsidR="00293993" w:rsidRPr="00BE03E4" w:rsidTr="00B67DDF">
              <w:trPr>
                <w:trHeight w:val="144"/>
                <w:jc w:val="center"/>
              </w:trPr>
              <w:tc>
                <w:tcPr>
                  <w:tcW w:w="3491" w:type="dxa"/>
                  <w:gridSpan w:val="2"/>
                  <w:shd w:val="clear" w:color="auto" w:fill="auto"/>
                  <w:vAlign w:val="center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>EJE DEL PROYECTO (en torno al cual se organizan las decisiones y las acciones previstas)</w:t>
                  </w:r>
                </w:p>
              </w:tc>
              <w:tc>
                <w:tcPr>
                  <w:tcW w:w="3491" w:type="dxa"/>
                  <w:gridSpan w:val="4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B050"/>
                      <w:lang w:eastAsia="es-AR"/>
                    </w:rPr>
                  </w:pPr>
                </w:p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B050"/>
                      <w:lang w:eastAsia="es-AR"/>
                    </w:rPr>
                  </w:pPr>
                </w:p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B050"/>
                      <w:lang w:eastAsia="es-AR"/>
                    </w:rPr>
                  </w:pPr>
                </w:p>
              </w:tc>
            </w:tr>
            <w:tr w:rsidR="00293993" w:rsidRPr="00BE03E4" w:rsidTr="00B67DDF">
              <w:trPr>
                <w:trHeight w:val="144"/>
                <w:jc w:val="center"/>
              </w:trPr>
              <w:tc>
                <w:tcPr>
                  <w:tcW w:w="3491" w:type="dxa"/>
                  <w:gridSpan w:val="2"/>
                  <w:shd w:val="clear" w:color="auto" w:fill="auto"/>
                  <w:vAlign w:val="center"/>
                </w:tcPr>
                <w:p w:rsidR="00221A70" w:rsidRDefault="00221A70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>
                    <w:rPr>
                      <w:rFonts w:ascii="Flama" w:eastAsia="Times New Roman" w:hAnsi="Flama" w:cs="Calibri"/>
                      <w:b/>
                      <w:lang w:eastAsia="es-AR"/>
                    </w:rPr>
                    <w:t>BREVE FUNDAMENTACIÓN</w:t>
                  </w:r>
                </w:p>
                <w:p w:rsidR="00293993" w:rsidRPr="002F12D6" w:rsidRDefault="00594ACE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>
                    <w:rPr>
                      <w:rFonts w:ascii="Flama" w:eastAsia="Times New Roman" w:hAnsi="Flama" w:cs="Calibri"/>
                      <w:b/>
                      <w:lang w:eastAsia="es-AR"/>
                    </w:rPr>
                    <w:t>PROPÓ</w:t>
                  </w:r>
                  <w:r w:rsidR="00293993"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>SITO/S DEL PROYECTO</w:t>
                  </w:r>
                  <w:r w:rsidR="00293993" w:rsidRPr="00BE03E4">
                    <w:rPr>
                      <w:rStyle w:val="Refdenotaalpie"/>
                      <w:rFonts w:ascii="Flama" w:eastAsia="Times New Roman" w:hAnsi="Flama" w:cs="Calibri"/>
                      <w:b/>
                      <w:lang w:eastAsia="es-AR"/>
                    </w:rPr>
                    <w:footnoteReference w:id="5"/>
                  </w:r>
                </w:p>
              </w:tc>
              <w:tc>
                <w:tcPr>
                  <w:tcW w:w="3491" w:type="dxa"/>
                  <w:gridSpan w:val="4"/>
                  <w:shd w:val="clear" w:color="auto" w:fill="auto"/>
                  <w:vAlign w:val="center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i/>
                      <w:lang w:eastAsia="es-AR"/>
                    </w:rPr>
                  </w:pPr>
                </w:p>
              </w:tc>
            </w:tr>
            <w:tr w:rsidR="00293993" w:rsidRPr="00BE03E4" w:rsidTr="00B67DDF">
              <w:trPr>
                <w:trHeight w:val="144"/>
                <w:jc w:val="center"/>
              </w:trPr>
              <w:tc>
                <w:tcPr>
                  <w:tcW w:w="3491" w:type="dxa"/>
                  <w:gridSpan w:val="2"/>
                  <w:shd w:val="clear" w:color="auto" w:fill="auto"/>
                  <w:vAlign w:val="center"/>
                </w:tcPr>
                <w:p w:rsidR="00293993" w:rsidRPr="00BE03E4" w:rsidRDefault="00293993" w:rsidP="00221A70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lastRenderedPageBreak/>
                    <w:t>ACUERDOS DIDÁCTICOS INSTITUCIONALES EN LOS QUE SE SOS</w:t>
                  </w:r>
                  <w:r w:rsidR="00221A70">
                    <w:rPr>
                      <w:rFonts w:ascii="Flama" w:eastAsia="Times New Roman" w:hAnsi="Flama" w:cs="Calibri"/>
                      <w:b/>
                      <w:lang w:eastAsia="es-AR"/>
                    </w:rPr>
                    <w:t>TIENE ESTE PROYECTO</w:t>
                  </w:r>
                </w:p>
              </w:tc>
              <w:tc>
                <w:tcPr>
                  <w:tcW w:w="3491" w:type="dxa"/>
                  <w:gridSpan w:val="4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>1.</w:t>
                  </w:r>
                </w:p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>2.</w:t>
                  </w:r>
                </w:p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>…..</w:t>
                  </w:r>
                </w:p>
              </w:tc>
            </w:tr>
            <w:tr w:rsidR="00293993" w:rsidRPr="00BE03E4" w:rsidTr="00B67DDF">
              <w:trPr>
                <w:trHeight w:val="144"/>
                <w:jc w:val="center"/>
              </w:trPr>
              <w:tc>
                <w:tcPr>
                  <w:tcW w:w="3491" w:type="dxa"/>
                  <w:gridSpan w:val="2"/>
                  <w:shd w:val="clear" w:color="auto" w:fill="E5B8B7"/>
                  <w:vAlign w:val="center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>Campos de Conocimiento/Formación/Espacio/s curricular/es involucrado/s/</w:t>
                  </w:r>
                </w:p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>SALAS/GRADOS/CURSOS</w:t>
                  </w:r>
                </w:p>
              </w:tc>
              <w:tc>
                <w:tcPr>
                  <w:tcW w:w="798" w:type="dxa"/>
                  <w:shd w:val="clear" w:color="auto" w:fill="E5B8B7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>1</w:t>
                  </w:r>
                </w:p>
              </w:tc>
              <w:tc>
                <w:tcPr>
                  <w:tcW w:w="798" w:type="dxa"/>
                  <w:shd w:val="clear" w:color="auto" w:fill="E5B8B7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>2</w:t>
                  </w:r>
                </w:p>
              </w:tc>
              <w:tc>
                <w:tcPr>
                  <w:tcW w:w="897" w:type="dxa"/>
                  <w:shd w:val="clear" w:color="auto" w:fill="E5B8B7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>3</w:t>
                  </w:r>
                </w:p>
              </w:tc>
              <w:tc>
                <w:tcPr>
                  <w:tcW w:w="998" w:type="dxa"/>
                  <w:shd w:val="clear" w:color="auto" w:fill="E5B8B7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  <w:t>4</w:t>
                  </w:r>
                </w:p>
              </w:tc>
            </w:tr>
            <w:tr w:rsidR="00293993" w:rsidRPr="00BE03E4" w:rsidTr="00B67DDF">
              <w:trPr>
                <w:trHeight w:val="144"/>
                <w:jc w:val="center"/>
              </w:trPr>
              <w:tc>
                <w:tcPr>
                  <w:tcW w:w="3491" w:type="dxa"/>
                  <w:gridSpan w:val="2"/>
                  <w:shd w:val="clear" w:color="auto" w:fill="auto"/>
                  <w:vAlign w:val="center"/>
                </w:tcPr>
                <w:p w:rsidR="00293993" w:rsidRPr="00BE03E4" w:rsidRDefault="00293993" w:rsidP="000A132B">
                  <w:pPr>
                    <w:spacing w:before="120" w:after="12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¿Qué situaciones problemáticas</w:t>
                  </w:r>
                  <w:r w:rsidRPr="00BE03E4">
                    <w:rPr>
                      <w:rStyle w:val="Refdenotaalpie"/>
                      <w:rFonts w:ascii="Flama" w:eastAsia="Times New Roman" w:hAnsi="Flama" w:cs="Calibri"/>
                      <w:lang w:eastAsia="es-AR"/>
                    </w:rPr>
                    <w:footnoteReference w:id="6"/>
                  </w: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 xml:space="preserve"> seleccionamos que constituyan verdaderos desafíos para los estudiantes?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</w:p>
              </w:tc>
            </w:tr>
            <w:tr w:rsidR="00293993" w:rsidRPr="00BE03E4" w:rsidTr="00B67DDF">
              <w:trPr>
                <w:cantSplit/>
                <w:trHeight w:val="1134"/>
                <w:jc w:val="center"/>
              </w:trPr>
              <w:tc>
                <w:tcPr>
                  <w:tcW w:w="599" w:type="dxa"/>
                  <w:shd w:val="clear" w:color="auto" w:fill="F0B6B6"/>
                  <w:textDirection w:val="btLr"/>
                  <w:vAlign w:val="center"/>
                </w:tcPr>
                <w:p w:rsidR="00293993" w:rsidRPr="00BE03E4" w:rsidRDefault="00293993" w:rsidP="000A132B">
                  <w:pPr>
                    <w:spacing w:before="120" w:after="120" w:line="240" w:lineRule="auto"/>
                    <w:ind w:left="113" w:right="113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>Abordaje de la situación problemática</w:t>
                  </w:r>
                </w:p>
                <w:p w:rsidR="00293993" w:rsidRPr="00BE03E4" w:rsidRDefault="00293993" w:rsidP="000A132B">
                  <w:pPr>
                    <w:pStyle w:val="Prrafodelista"/>
                    <w:spacing w:before="120" w:after="120" w:line="240" w:lineRule="auto"/>
                    <w:ind w:left="142" w:right="113"/>
                    <w:rPr>
                      <w:rFonts w:ascii="Flama" w:eastAsia="Times New Roman" w:hAnsi="Flama" w:cs="Calibri"/>
                      <w:lang w:eastAsia="es-AR"/>
                    </w:rPr>
                  </w:pP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293993" w:rsidRPr="00BE03E4" w:rsidRDefault="00293993" w:rsidP="000A132B">
                  <w:pPr>
                    <w:spacing w:after="120" w:line="240" w:lineRule="auto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¿Qué intervenciones didácticas hemos previsto los docentes participantes de este proyecto para propiciar que los estudiantes:</w:t>
                  </w:r>
                </w:p>
                <w:p w:rsidR="00293993" w:rsidRPr="00BE03E4" w:rsidRDefault="00293993" w:rsidP="000A132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se representen la situación y la tarea a realizar;</w:t>
                  </w:r>
                </w:p>
                <w:p w:rsidR="00293993" w:rsidRPr="00BE03E4" w:rsidRDefault="00293993" w:rsidP="000A132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comprendan y se interioricen acerca de la situación problemática que van a abordar;</w:t>
                  </w:r>
                </w:p>
                <w:p w:rsidR="00293993" w:rsidRPr="00BE03E4" w:rsidRDefault="00293993" w:rsidP="000A132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 xml:space="preserve">realicen el tratamiento de la información; </w:t>
                  </w:r>
                </w:p>
                <w:p w:rsidR="00293993" w:rsidRPr="00BE03E4" w:rsidRDefault="00293993" w:rsidP="000A132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anticipen procedimientos, argumentos y alternativas de resolución posibles?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</w:tr>
            <w:tr w:rsidR="00293993" w:rsidRPr="00BE03E4" w:rsidTr="00B67DDF">
              <w:trPr>
                <w:cantSplit/>
                <w:trHeight w:val="1134"/>
                <w:jc w:val="center"/>
              </w:trPr>
              <w:tc>
                <w:tcPr>
                  <w:tcW w:w="599" w:type="dxa"/>
                  <w:shd w:val="clear" w:color="auto" w:fill="F0B6B6"/>
                  <w:textDirection w:val="btLr"/>
                  <w:vAlign w:val="center"/>
                </w:tcPr>
                <w:p w:rsidR="00293993" w:rsidRPr="00BE03E4" w:rsidRDefault="00293993" w:rsidP="000A132B">
                  <w:pPr>
                    <w:spacing w:before="120" w:after="120" w:line="240" w:lineRule="auto"/>
                    <w:ind w:left="113" w:right="113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lastRenderedPageBreak/>
                    <w:t>Resolución de la situación problemática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293993" w:rsidRPr="00BE03E4" w:rsidRDefault="00293993" w:rsidP="000A132B">
                  <w:pPr>
                    <w:spacing w:before="120" w:after="120" w:line="240" w:lineRule="auto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¿Qué intervenciones didácticas hemos previsto los docentes participantes de este proyecto para propiciar que los estudiantes:</w:t>
                  </w:r>
                </w:p>
                <w:p w:rsidR="00293993" w:rsidRPr="00BE03E4" w:rsidRDefault="00293993" w:rsidP="000A132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se impliqu</w:t>
                  </w:r>
                  <w:r w:rsidR="00221A70">
                    <w:rPr>
                      <w:rFonts w:ascii="Flama" w:eastAsia="Times New Roman" w:hAnsi="Flama" w:cs="Calibri"/>
                      <w:lang w:eastAsia="es-AR"/>
                    </w:rPr>
                    <w:t>en en la resolución de la situación problemática</w:t>
                  </w: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;</w:t>
                  </w:r>
                </w:p>
                <w:p w:rsidR="00293993" w:rsidRPr="00BE03E4" w:rsidRDefault="00293993" w:rsidP="000A132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analicen y evalúen alternativas de resolución;</w:t>
                  </w:r>
                </w:p>
                <w:p w:rsidR="00293993" w:rsidRPr="00BE03E4" w:rsidRDefault="00293993" w:rsidP="000A132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seleccionen un procedimiento de resolución empleando criterios fundamentados?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</w:tr>
            <w:tr w:rsidR="00293993" w:rsidRPr="00BE03E4" w:rsidTr="00B67DDF">
              <w:trPr>
                <w:cantSplit/>
                <w:trHeight w:val="2377"/>
                <w:jc w:val="center"/>
              </w:trPr>
              <w:tc>
                <w:tcPr>
                  <w:tcW w:w="599" w:type="dxa"/>
                  <w:shd w:val="clear" w:color="auto" w:fill="F0B6B6"/>
                  <w:textDirection w:val="btLr"/>
                  <w:vAlign w:val="center"/>
                </w:tcPr>
                <w:p w:rsidR="00293993" w:rsidRPr="00BE03E4" w:rsidRDefault="00293993" w:rsidP="000A132B">
                  <w:pPr>
                    <w:spacing w:before="120" w:after="120" w:line="240" w:lineRule="auto"/>
                    <w:ind w:left="113" w:right="113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>Reflexión y evaluación de la resolución de la situación problemática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293993" w:rsidRPr="00BE03E4" w:rsidRDefault="00293993" w:rsidP="000A132B">
                  <w:pPr>
                    <w:spacing w:before="120" w:after="120" w:line="240" w:lineRule="auto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¿Qué intervenciones didácticas hemos previsto los docentes participantes de este proyecto para propiciar que los estudiantes:</w:t>
                  </w:r>
                </w:p>
                <w:p w:rsidR="00293993" w:rsidRPr="00BE03E4" w:rsidRDefault="00293993" w:rsidP="000A132B">
                  <w:pPr>
                    <w:pStyle w:val="Prrafodelista"/>
                    <w:numPr>
                      <w:ilvl w:val="0"/>
                      <w:numId w:val="3"/>
                    </w:numPr>
                    <w:spacing w:before="120" w:after="120" w:line="240" w:lineRule="auto"/>
                    <w:ind w:left="175" w:hanging="141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justifiquen/fundamenten los procedimientos utilizados;</w:t>
                  </w:r>
                </w:p>
                <w:p w:rsidR="00293993" w:rsidRPr="00BE03E4" w:rsidRDefault="00293993" w:rsidP="000A132B">
                  <w:pPr>
                    <w:pStyle w:val="Prrafodelista"/>
                    <w:numPr>
                      <w:ilvl w:val="0"/>
                      <w:numId w:val="2"/>
                    </w:numPr>
                    <w:spacing w:before="120" w:after="120" w:line="240" w:lineRule="auto"/>
                    <w:ind w:left="142" w:hanging="142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confronten y comparen procedimientos?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</w:tr>
            <w:tr w:rsidR="00293993" w:rsidRPr="00BE03E4" w:rsidTr="00B67DDF">
              <w:trPr>
                <w:trHeight w:val="1366"/>
                <w:jc w:val="center"/>
              </w:trPr>
              <w:tc>
                <w:tcPr>
                  <w:tcW w:w="3491" w:type="dxa"/>
                  <w:gridSpan w:val="2"/>
                  <w:shd w:val="clear" w:color="auto" w:fill="auto"/>
                  <w:vAlign w:val="center"/>
                </w:tcPr>
                <w:p w:rsidR="00293993" w:rsidRPr="00BE03E4" w:rsidRDefault="00293993" w:rsidP="000A132B">
                  <w:pPr>
                    <w:spacing w:after="120" w:line="240" w:lineRule="auto"/>
                    <w:rPr>
                      <w:rFonts w:ascii="Flama" w:eastAsia="Times New Roman" w:hAnsi="Flama" w:cs="Calibri"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 xml:space="preserve">¿Qué aprendizajes y contenidos del Diseño/Propuesta Curricular vamos a contemplar  en articulación con la capacidad </w:t>
                  </w:r>
                  <w:r w:rsidRPr="00BE03E4">
                    <w:rPr>
                      <w:rFonts w:ascii="Flama" w:eastAsia="Times New Roman" w:hAnsi="Flama" w:cs="Calibri"/>
                      <w:i/>
                      <w:lang w:eastAsia="es-AR"/>
                    </w:rPr>
                    <w:t>abordaje y resolución de situaciones problemáticas</w:t>
                  </w:r>
                  <w:r w:rsidRPr="00BE03E4">
                    <w:rPr>
                      <w:rFonts w:ascii="Flama" w:eastAsia="Times New Roman" w:hAnsi="Flama" w:cs="Calibri"/>
                      <w:lang w:eastAsia="es-AR"/>
                    </w:rPr>
                    <w:t>?</w:t>
                  </w:r>
                </w:p>
              </w:tc>
              <w:tc>
                <w:tcPr>
                  <w:tcW w:w="3491" w:type="dxa"/>
                  <w:gridSpan w:val="4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color w:val="000000"/>
                      <w:lang w:eastAsia="es-AR"/>
                    </w:rPr>
                  </w:pPr>
                </w:p>
              </w:tc>
            </w:tr>
            <w:tr w:rsidR="00293993" w:rsidRPr="00BE03E4" w:rsidTr="00B67DDF">
              <w:trPr>
                <w:trHeight w:val="348"/>
                <w:jc w:val="center"/>
              </w:trPr>
              <w:tc>
                <w:tcPr>
                  <w:tcW w:w="3491" w:type="dxa"/>
                  <w:gridSpan w:val="2"/>
                  <w:shd w:val="clear" w:color="auto" w:fill="F0B6B6"/>
                  <w:vAlign w:val="center"/>
                </w:tcPr>
                <w:p w:rsidR="00293993" w:rsidRPr="00BE03E4" w:rsidRDefault="00293993" w:rsidP="000A132B">
                  <w:pPr>
                    <w:spacing w:after="12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>TIEMPO DE DESARROLLO PREVISTO</w:t>
                  </w:r>
                </w:p>
              </w:tc>
              <w:tc>
                <w:tcPr>
                  <w:tcW w:w="3491" w:type="dxa"/>
                  <w:gridSpan w:val="4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</w:p>
              </w:tc>
            </w:tr>
            <w:tr w:rsidR="00293993" w:rsidRPr="00BE03E4" w:rsidTr="00B67DDF">
              <w:trPr>
                <w:trHeight w:val="372"/>
                <w:jc w:val="center"/>
              </w:trPr>
              <w:tc>
                <w:tcPr>
                  <w:tcW w:w="3491" w:type="dxa"/>
                  <w:gridSpan w:val="2"/>
                  <w:shd w:val="clear" w:color="auto" w:fill="F0B6B6"/>
                  <w:vAlign w:val="center"/>
                </w:tcPr>
                <w:p w:rsidR="00293993" w:rsidRPr="00BE03E4" w:rsidRDefault="00293993" w:rsidP="000A132B">
                  <w:pPr>
                    <w:spacing w:after="12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>SEGUIMIENTO Y EVALUACIÓN</w:t>
                  </w:r>
                </w:p>
              </w:tc>
              <w:tc>
                <w:tcPr>
                  <w:tcW w:w="3491" w:type="dxa"/>
                  <w:gridSpan w:val="4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</w:p>
              </w:tc>
            </w:tr>
            <w:tr w:rsidR="00293993" w:rsidRPr="00BE03E4" w:rsidTr="00B67DDF">
              <w:trPr>
                <w:trHeight w:val="348"/>
                <w:jc w:val="center"/>
              </w:trPr>
              <w:tc>
                <w:tcPr>
                  <w:tcW w:w="3491" w:type="dxa"/>
                  <w:gridSpan w:val="2"/>
                  <w:shd w:val="clear" w:color="auto" w:fill="F0B6B6"/>
                  <w:vAlign w:val="center"/>
                </w:tcPr>
                <w:p w:rsidR="00293993" w:rsidRPr="00BE03E4" w:rsidRDefault="00293993" w:rsidP="000A132B">
                  <w:pPr>
                    <w:spacing w:after="120" w:line="240" w:lineRule="auto"/>
                    <w:rPr>
                      <w:rFonts w:ascii="Flama" w:eastAsia="Times New Roman" w:hAnsi="Flama" w:cs="Calibri"/>
                      <w:b/>
                      <w:lang w:eastAsia="es-AR"/>
                    </w:rPr>
                  </w:pPr>
                  <w:r w:rsidRPr="00BE03E4">
                    <w:rPr>
                      <w:rFonts w:ascii="Flama" w:eastAsia="Times New Roman" w:hAnsi="Flama" w:cs="Calibri"/>
                      <w:b/>
                      <w:lang w:eastAsia="es-AR"/>
                    </w:rPr>
                    <w:t xml:space="preserve">OTROS ASPECTOS </w:t>
                  </w:r>
                </w:p>
              </w:tc>
              <w:tc>
                <w:tcPr>
                  <w:tcW w:w="3491" w:type="dxa"/>
                  <w:gridSpan w:val="4"/>
                  <w:shd w:val="clear" w:color="auto" w:fill="auto"/>
                </w:tcPr>
                <w:p w:rsidR="00293993" w:rsidRPr="00BE03E4" w:rsidRDefault="00293993" w:rsidP="000A132B">
                  <w:pPr>
                    <w:spacing w:after="0" w:line="240" w:lineRule="auto"/>
                    <w:rPr>
                      <w:rFonts w:ascii="Flama" w:eastAsia="Times New Roman" w:hAnsi="Flama" w:cs="Calibri"/>
                      <w:b/>
                      <w:color w:val="000000"/>
                      <w:lang w:eastAsia="es-AR"/>
                    </w:rPr>
                  </w:pPr>
                </w:p>
              </w:tc>
            </w:tr>
          </w:tbl>
          <w:p w:rsidR="00293993" w:rsidRDefault="00293993"/>
        </w:tc>
      </w:tr>
    </w:tbl>
    <w:p w:rsidR="00F87AAF" w:rsidRPr="00F87AAF" w:rsidRDefault="00F87AAF" w:rsidP="00F87AA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355D29">
        <w:rPr>
          <w:b/>
          <w:sz w:val="28"/>
        </w:rPr>
        <w:lastRenderedPageBreak/>
        <w:t>OPCIÓN B:</w:t>
      </w:r>
      <w:r>
        <w:rPr>
          <w:sz w:val="28"/>
        </w:rPr>
        <w:t xml:space="preserve"> </w:t>
      </w:r>
      <w:r w:rsidRPr="00F87AAF">
        <w:rPr>
          <w:sz w:val="28"/>
        </w:rPr>
        <w:t>integra</w:t>
      </w:r>
      <w:r>
        <w:rPr>
          <w:sz w:val="28"/>
        </w:rPr>
        <w:t>ndo</w:t>
      </w:r>
      <w:r w:rsidRPr="00F87AAF">
        <w:rPr>
          <w:sz w:val="28"/>
        </w:rPr>
        <w:t xml:space="preserve"> ambos organizadores </w:t>
      </w:r>
      <w:r>
        <w:rPr>
          <w:sz w:val="28"/>
        </w:rPr>
        <w:t xml:space="preserve">y </w:t>
      </w:r>
      <w:r w:rsidRPr="00F87AAF">
        <w:rPr>
          <w:sz w:val="28"/>
        </w:rPr>
        <w:t xml:space="preserve">contemplando </w:t>
      </w:r>
      <w:r>
        <w:rPr>
          <w:sz w:val="28"/>
        </w:rPr>
        <w:t>las dimensiones consignada</w:t>
      </w:r>
      <w:r w:rsidRPr="00F87AAF">
        <w:rPr>
          <w:sz w:val="28"/>
        </w:rPr>
        <w:t>s en</w:t>
      </w:r>
      <w:r>
        <w:rPr>
          <w:sz w:val="28"/>
        </w:rPr>
        <w:t xml:space="preserve"> ellos</w:t>
      </w:r>
      <w:r w:rsidRPr="00F87AAF">
        <w:rPr>
          <w:sz w:val="28"/>
        </w:rPr>
        <w:t>.</w:t>
      </w:r>
    </w:p>
    <w:p w:rsidR="00352096" w:rsidRDefault="00352096"/>
    <w:tbl>
      <w:tblPr>
        <w:tblStyle w:val="Tablaconcuadrcula"/>
        <w:tblW w:w="15341" w:type="dxa"/>
        <w:tblLayout w:type="fixed"/>
        <w:tblLook w:val="04A0" w:firstRow="1" w:lastRow="0" w:firstColumn="1" w:lastColumn="0" w:noHBand="0" w:noVBand="1"/>
      </w:tblPr>
      <w:tblGrid>
        <w:gridCol w:w="3768"/>
        <w:gridCol w:w="1926"/>
        <w:gridCol w:w="1930"/>
        <w:gridCol w:w="1840"/>
        <w:gridCol w:w="88"/>
        <w:gridCol w:w="1930"/>
        <w:gridCol w:w="1928"/>
        <w:gridCol w:w="1931"/>
      </w:tblGrid>
      <w:tr w:rsidR="00831F64" w:rsidRPr="00CF415E" w:rsidTr="007B6FFE">
        <w:trPr>
          <w:trHeight w:val="140"/>
        </w:trPr>
        <w:tc>
          <w:tcPr>
            <w:tcW w:w="15341" w:type="dxa"/>
            <w:gridSpan w:val="8"/>
            <w:shd w:val="clear" w:color="auto" w:fill="E5DFEC" w:themeFill="accent4" w:themeFillTint="33"/>
          </w:tcPr>
          <w:p w:rsidR="00831F64" w:rsidRPr="00F007F5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EDUCACIÓN … (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 xml:space="preserve">INICIAL, PRIMARIA, SECUNDARIA) </w:t>
            </w:r>
            <w:r w:rsidRPr="00847A90">
              <w:rPr>
                <w:rFonts w:eastAsia="Times New Roman" w:cs="Arial"/>
                <w:b/>
                <w:color w:val="000000"/>
                <w:sz w:val="18"/>
                <w:szCs w:val="18"/>
              </w:rPr>
              <w:t>MODALIDAD:</w:t>
            </w:r>
          </w:p>
          <w:p w:rsidR="00831F64" w:rsidRPr="00CF415E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PROYECTO INTEGRAL E INTEGRADO DE ALFABETIZACIÓN/COMPRENSIÓN LECTORA</w:t>
            </w:r>
            <w:r w:rsidR="00594ACE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Y ABORDAJE Y RESOLUCIÓN DE SITUACIONES PROBLEMÁTICAS</w:t>
            </w: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vAlign w:val="center"/>
          </w:tcPr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>PRIORIDAD PEDAGÓGICA PROVINCIAL</w:t>
            </w:r>
          </w:p>
        </w:tc>
        <w:tc>
          <w:tcPr>
            <w:tcW w:w="11573" w:type="dxa"/>
            <w:gridSpan w:val="7"/>
            <w:vAlign w:val="center"/>
          </w:tcPr>
          <w:p w:rsidR="00831F64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 xml:space="preserve">Mejora en los aprendizajes a </w:t>
            </w:r>
            <w:r w:rsidRPr="00CF415E"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>partir del desarrollo de capacidades fundamentales en todos los campos de conocimiento, prioritariamente en Lengua, Matemática y Ciencias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>.</w:t>
            </w:r>
          </w:p>
          <w:p w:rsidR="00831F64" w:rsidRPr="00CF415E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</w:pPr>
            <w:r w:rsidRPr="00CF415E"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831F64" w:rsidRPr="00CF415E" w:rsidTr="007B6FFE">
        <w:trPr>
          <w:trHeight w:val="140"/>
        </w:trPr>
        <w:tc>
          <w:tcPr>
            <w:tcW w:w="3768" w:type="dxa"/>
            <w:vAlign w:val="center"/>
          </w:tcPr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>CAPACIDAD PRIORITARIA INSTITUCIONAL</w:t>
            </w:r>
          </w:p>
        </w:tc>
        <w:tc>
          <w:tcPr>
            <w:tcW w:w="5696" w:type="dxa"/>
            <w:gridSpan w:val="3"/>
            <w:shd w:val="clear" w:color="auto" w:fill="E5DFEC" w:themeFill="accent4" w:themeFillTint="33"/>
            <w:vAlign w:val="center"/>
          </w:tcPr>
          <w:p w:rsidR="00831F64" w:rsidRPr="00CF415E" w:rsidRDefault="00831F64" w:rsidP="000A132B">
            <w:pPr>
              <w:spacing w:before="120" w:after="120"/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>Oralidad, lectura y escritura, con énfasis en alfabetización/comprensión lectora.</w:t>
            </w:r>
          </w:p>
        </w:tc>
        <w:tc>
          <w:tcPr>
            <w:tcW w:w="5877" w:type="dxa"/>
            <w:gridSpan w:val="4"/>
            <w:shd w:val="clear" w:color="auto" w:fill="E5DFEC" w:themeFill="accent4" w:themeFillTint="33"/>
            <w:vAlign w:val="center"/>
          </w:tcPr>
          <w:p w:rsidR="00831F64" w:rsidRPr="00CF415E" w:rsidRDefault="00831F64" w:rsidP="00594ACE">
            <w:pPr>
              <w:spacing w:before="120" w:after="120"/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</w:pPr>
            <w:r w:rsidRPr="00831F64"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>Abordaje y resolución de situaciones problemáticas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>.</w:t>
            </w: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vAlign w:val="center"/>
          </w:tcPr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EJE DEL PROYECTO </w:t>
            </w:r>
            <w:r w:rsidRPr="00560E9A">
              <w:rPr>
                <w:rFonts w:eastAsia="Times New Roman" w:cs="Arial"/>
                <w:color w:val="000000"/>
                <w:sz w:val="18"/>
                <w:szCs w:val="18"/>
              </w:rPr>
              <w:t>(en torno al cual se organizan las decisiones y las acciones previstas).</w:t>
            </w:r>
          </w:p>
        </w:tc>
        <w:tc>
          <w:tcPr>
            <w:tcW w:w="11573" w:type="dxa"/>
            <w:gridSpan w:val="7"/>
            <w:vAlign w:val="center"/>
          </w:tcPr>
          <w:p w:rsidR="00831F64" w:rsidRDefault="00831F64" w:rsidP="000A132B">
            <w:pPr>
              <w:spacing w:before="120" w:after="120"/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vAlign w:val="center"/>
          </w:tcPr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>BREVE FUNDAMENTACIÓN</w:t>
            </w:r>
          </w:p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PROPÓSITO/S </w:t>
            </w: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>DEL PROYECTO</w:t>
            </w:r>
            <w:r>
              <w:rPr>
                <w:rStyle w:val="Refdenotaalpie"/>
                <w:rFonts w:eastAsia="Times New Roman"/>
                <w:b/>
                <w:color w:val="000000"/>
                <w:sz w:val="18"/>
                <w:szCs w:val="18"/>
              </w:rPr>
              <w:footnoteReference w:id="7"/>
            </w: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73" w:type="dxa"/>
            <w:gridSpan w:val="7"/>
          </w:tcPr>
          <w:p w:rsidR="00831F64" w:rsidRDefault="00831F64" w:rsidP="000A132B">
            <w:pPr>
              <w:spacing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:rsidR="00831F64" w:rsidRPr="00CF415E" w:rsidRDefault="00831F64" w:rsidP="000A132B">
            <w:pPr>
              <w:spacing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vAlign w:val="center"/>
          </w:tcPr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>ACUERDOS DIDÁCTICOS EN LOS QUE SE SOSTIENE ESTE PROYECTO</w:t>
            </w:r>
          </w:p>
        </w:tc>
        <w:tc>
          <w:tcPr>
            <w:tcW w:w="11573" w:type="dxa"/>
            <w:gridSpan w:val="7"/>
          </w:tcPr>
          <w:p w:rsidR="00831F64" w:rsidRDefault="00831F64" w:rsidP="000A132B">
            <w:pPr>
              <w:spacing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</w:t>
            </w:r>
          </w:p>
          <w:p w:rsidR="00831F64" w:rsidRDefault="00831F64" w:rsidP="000A132B">
            <w:pPr>
              <w:spacing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</w:t>
            </w:r>
          </w:p>
          <w:p w:rsidR="00831F64" w:rsidRDefault="00831F64" w:rsidP="000A132B">
            <w:pPr>
              <w:spacing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…..</w:t>
            </w:r>
          </w:p>
        </w:tc>
      </w:tr>
      <w:tr w:rsidR="007B6FFE" w:rsidRPr="00CF415E" w:rsidTr="007B6FFE">
        <w:trPr>
          <w:trHeight w:val="140"/>
        </w:trPr>
        <w:tc>
          <w:tcPr>
            <w:tcW w:w="3768" w:type="dxa"/>
            <w:shd w:val="clear" w:color="auto" w:fill="CCC0D9" w:themeFill="accent4" w:themeFillTint="66"/>
            <w:vAlign w:val="center"/>
          </w:tcPr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Campos de conocimiento/formación/e</w:t>
            </w: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>spacios curriculares/ involucrados/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SALAS/ </w:t>
            </w: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>GRADOS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/CURSOS</w:t>
            </w:r>
            <w:r>
              <w:rPr>
                <w:rStyle w:val="Refdenotaalpie"/>
                <w:rFonts w:eastAsia="Times New Roman"/>
                <w:b/>
                <w:color w:val="000000"/>
                <w:sz w:val="18"/>
                <w:szCs w:val="18"/>
              </w:rPr>
              <w:footnoteReference w:id="8"/>
            </w:r>
          </w:p>
        </w:tc>
        <w:tc>
          <w:tcPr>
            <w:tcW w:w="1926" w:type="dxa"/>
            <w:shd w:val="clear" w:color="auto" w:fill="E5DFEC" w:themeFill="accent4" w:themeFillTint="33"/>
          </w:tcPr>
          <w:p w:rsidR="00831F64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</w:rPr>
              <w:t>1</w:t>
            </w:r>
          </w:p>
          <w:p w:rsidR="00831F64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  <w:p w:rsidR="00831F64" w:rsidRPr="00965BD9" w:rsidRDefault="00831F64" w:rsidP="000A132B">
            <w:pPr>
              <w:jc w:val="center"/>
              <w:rPr>
                <w:rFonts w:eastAsia="Times New Roman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E5DFEC" w:themeFill="accent4" w:themeFillTint="33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8" w:type="dxa"/>
            <w:gridSpan w:val="2"/>
            <w:shd w:val="clear" w:color="auto" w:fill="E5DFEC" w:themeFill="accent4" w:themeFillTint="33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0" w:type="dxa"/>
            <w:shd w:val="clear" w:color="auto" w:fill="E5DFEC" w:themeFill="accent4" w:themeFillTint="33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28" w:type="dxa"/>
            <w:shd w:val="clear" w:color="auto" w:fill="E5DFEC" w:themeFill="accent4" w:themeFillTint="33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931" w:type="dxa"/>
            <w:shd w:val="clear" w:color="auto" w:fill="E5DFEC" w:themeFill="accent4" w:themeFillTint="33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</w:rPr>
              <w:t>…</w:t>
            </w: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shd w:val="clear" w:color="auto" w:fill="auto"/>
            <w:vAlign w:val="center"/>
          </w:tcPr>
          <w:p w:rsidR="00831F64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shd w:val="clear" w:color="auto" w:fill="auto"/>
            <w:vAlign w:val="center"/>
          </w:tcPr>
          <w:p w:rsidR="00831F64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shd w:val="clear" w:color="auto" w:fill="auto"/>
            <w:vAlign w:val="center"/>
          </w:tcPr>
          <w:p w:rsidR="00831F64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shd w:val="clear" w:color="auto" w:fill="auto"/>
            <w:vAlign w:val="center"/>
          </w:tcPr>
          <w:p w:rsidR="00831F64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shd w:val="clear" w:color="auto" w:fill="auto"/>
            <w:vAlign w:val="center"/>
          </w:tcPr>
          <w:p w:rsidR="00831F64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shd w:val="clear" w:color="auto" w:fill="auto"/>
            <w:vAlign w:val="center"/>
          </w:tcPr>
          <w:p w:rsidR="00831F64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shd w:val="clear" w:color="auto" w:fill="auto"/>
            <w:vAlign w:val="center"/>
          </w:tcPr>
          <w:p w:rsidR="00831F64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shd w:val="clear" w:color="auto" w:fill="auto"/>
            <w:vAlign w:val="center"/>
          </w:tcPr>
          <w:p w:rsidR="00831F64" w:rsidRDefault="00831F64" w:rsidP="00831F64">
            <w:pPr>
              <w:spacing w:before="120" w:after="120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831F64" w:rsidRPr="00560E9A" w:rsidRDefault="00831F64" w:rsidP="00831F64">
            <w:pPr>
              <w:spacing w:before="120" w:after="120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831F64" w:rsidRPr="00CF415E" w:rsidTr="00831F64">
        <w:trPr>
          <w:trHeight w:val="545"/>
        </w:trPr>
        <w:tc>
          <w:tcPr>
            <w:tcW w:w="3768" w:type="dxa"/>
            <w:shd w:val="clear" w:color="auto" w:fill="auto"/>
            <w:vAlign w:val="center"/>
          </w:tcPr>
          <w:p w:rsidR="00831F64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</w:tcPr>
          <w:p w:rsidR="00831F64" w:rsidRPr="000E080F" w:rsidRDefault="00831F64" w:rsidP="000A132B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vAlign w:val="center"/>
          </w:tcPr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>TIEMPO DE DESARROLLO PREVISTO</w:t>
            </w:r>
          </w:p>
        </w:tc>
        <w:tc>
          <w:tcPr>
            <w:tcW w:w="11573" w:type="dxa"/>
            <w:gridSpan w:val="7"/>
          </w:tcPr>
          <w:p w:rsidR="00831F64" w:rsidRPr="00307BB5" w:rsidRDefault="00831F64" w:rsidP="000A132B">
            <w:pPr>
              <w:spacing w:before="120" w:after="120"/>
              <w:jc w:val="both"/>
              <w:rPr>
                <w:rFonts w:eastAsia="Times New Roman" w:cs="Arial"/>
                <w:i/>
                <w:color w:val="000000"/>
                <w:sz w:val="18"/>
                <w:szCs w:val="18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vAlign w:val="center"/>
          </w:tcPr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560E9A">
              <w:rPr>
                <w:rFonts w:eastAsia="Times New Roman" w:cs="Arial"/>
                <w:b/>
                <w:color w:val="000000"/>
                <w:sz w:val="18"/>
                <w:szCs w:val="18"/>
              </w:rPr>
              <w:t>SEGUIMIENTO y EVALUACIÓN</w:t>
            </w:r>
          </w:p>
        </w:tc>
        <w:tc>
          <w:tcPr>
            <w:tcW w:w="11573" w:type="dxa"/>
            <w:gridSpan w:val="7"/>
          </w:tcPr>
          <w:p w:rsidR="00831F64" w:rsidRPr="00307BB5" w:rsidRDefault="00831F64" w:rsidP="000A132B">
            <w:pPr>
              <w:spacing w:before="120" w:after="120"/>
              <w:jc w:val="both"/>
              <w:rPr>
                <w:rFonts w:eastAsia="Times New Roman" w:cs="Arial"/>
                <w:i/>
                <w:color w:val="000000"/>
                <w:sz w:val="18"/>
                <w:szCs w:val="18"/>
              </w:rPr>
            </w:pPr>
          </w:p>
        </w:tc>
      </w:tr>
      <w:tr w:rsidR="00831F64" w:rsidRPr="00CF415E" w:rsidTr="00831F64">
        <w:trPr>
          <w:trHeight w:val="140"/>
        </w:trPr>
        <w:tc>
          <w:tcPr>
            <w:tcW w:w="3768" w:type="dxa"/>
            <w:vAlign w:val="center"/>
          </w:tcPr>
          <w:p w:rsidR="00831F64" w:rsidRPr="00560E9A" w:rsidRDefault="00831F64" w:rsidP="000A132B">
            <w:pPr>
              <w:spacing w:before="120" w:after="12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OTROS…</w:t>
            </w:r>
          </w:p>
        </w:tc>
        <w:tc>
          <w:tcPr>
            <w:tcW w:w="11573" w:type="dxa"/>
            <w:gridSpan w:val="7"/>
          </w:tcPr>
          <w:p w:rsidR="00831F64" w:rsidRPr="00307BB5" w:rsidRDefault="00831F64" w:rsidP="000A132B">
            <w:pPr>
              <w:spacing w:before="120" w:after="120"/>
              <w:jc w:val="both"/>
              <w:rPr>
                <w:rFonts w:eastAsia="Times New Roman" w:cs="Arial"/>
                <w:i/>
                <w:color w:val="000000"/>
                <w:sz w:val="18"/>
                <w:szCs w:val="18"/>
              </w:rPr>
            </w:pPr>
          </w:p>
        </w:tc>
      </w:tr>
    </w:tbl>
    <w:p w:rsidR="00352096" w:rsidRDefault="00352096"/>
    <w:p w:rsidR="00F87AAF" w:rsidRDefault="00F87AAF"/>
    <w:p w:rsidR="00F87AAF" w:rsidRDefault="00F87AAF" w:rsidP="00F87AAF">
      <w:pPr>
        <w:spacing w:after="0" w:line="240" w:lineRule="auto"/>
        <w:jc w:val="both"/>
      </w:pPr>
      <w:r w:rsidRPr="008F5F1A">
        <w:rPr>
          <w:sz w:val="28"/>
        </w:rPr>
        <w:t>En ambos casos, se tratará de presentar argumentos que prueben que lo que se proyecta responde a una necesidad de los estudiantes de la escuela</w:t>
      </w:r>
      <w:r w:rsidR="00435CEF">
        <w:rPr>
          <w:sz w:val="28"/>
        </w:rPr>
        <w:t xml:space="preserve"> y que efectivamente se concrete en la práctica</w:t>
      </w:r>
      <w:r w:rsidRPr="008F5F1A">
        <w:rPr>
          <w:sz w:val="28"/>
        </w:rPr>
        <w:t>.</w:t>
      </w:r>
      <w:r>
        <w:rPr>
          <w:sz w:val="28"/>
        </w:rPr>
        <w:t xml:space="preserve"> </w:t>
      </w:r>
    </w:p>
    <w:p w:rsidR="00F87AAF" w:rsidRDefault="00F87AAF" w:rsidP="00F87AAF">
      <w:bookmarkStart w:id="0" w:name="_GoBack"/>
      <w:bookmarkEnd w:id="0"/>
    </w:p>
    <w:sectPr w:rsidR="00F87AAF" w:rsidSect="00293993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36" w:rsidRDefault="00C20036" w:rsidP="00293993">
      <w:pPr>
        <w:spacing w:after="0" w:line="240" w:lineRule="auto"/>
      </w:pPr>
      <w:r>
        <w:separator/>
      </w:r>
    </w:p>
  </w:endnote>
  <w:endnote w:type="continuationSeparator" w:id="0">
    <w:p w:rsidR="00C20036" w:rsidRDefault="00C20036" w:rsidP="0029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lam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36" w:rsidRDefault="00C20036" w:rsidP="00293993">
      <w:pPr>
        <w:spacing w:after="0" w:line="240" w:lineRule="auto"/>
      </w:pPr>
      <w:r>
        <w:separator/>
      </w:r>
    </w:p>
  </w:footnote>
  <w:footnote w:type="continuationSeparator" w:id="0">
    <w:p w:rsidR="00C20036" w:rsidRDefault="00C20036" w:rsidP="00293993">
      <w:pPr>
        <w:spacing w:after="0" w:line="240" w:lineRule="auto"/>
      </w:pPr>
      <w:r>
        <w:continuationSeparator/>
      </w:r>
    </w:p>
  </w:footnote>
  <w:footnote w:id="1">
    <w:p w:rsidR="00293993" w:rsidRPr="00F51688" w:rsidRDefault="00293993" w:rsidP="00293993">
      <w:pPr>
        <w:pStyle w:val="Textonotapie"/>
        <w:jc w:val="both"/>
        <w:rPr>
          <w:rFonts w:asciiTheme="minorHAnsi" w:hAnsiTheme="minorHAnsi"/>
          <w:sz w:val="18"/>
          <w:szCs w:val="18"/>
        </w:rPr>
      </w:pPr>
      <w:r w:rsidRPr="00F51688">
        <w:rPr>
          <w:rStyle w:val="Refdenotaalpie"/>
          <w:rFonts w:asciiTheme="minorHAnsi" w:hAnsiTheme="minorHAnsi"/>
          <w:sz w:val="18"/>
          <w:szCs w:val="18"/>
        </w:rPr>
        <w:footnoteRef/>
      </w:r>
      <w:r w:rsidRPr="00F51688">
        <w:rPr>
          <w:rFonts w:asciiTheme="minorHAnsi" w:hAnsiTheme="minorHAnsi"/>
          <w:sz w:val="18"/>
          <w:szCs w:val="18"/>
        </w:rPr>
        <w:t xml:space="preserve"> </w:t>
      </w:r>
      <w:r w:rsidRPr="00F51688">
        <w:rPr>
          <w:rFonts w:asciiTheme="minorHAnsi" w:eastAsia="Times New Roman" w:hAnsiTheme="minorHAnsi"/>
          <w:sz w:val="18"/>
          <w:szCs w:val="18"/>
        </w:rPr>
        <w:t>Se trata de presentar argumentos que prueben que lo que se proyecta responde a una necesidad de los estudiantes de la escuela, o a la de renovar algún aspecto de la enseñanza en cuanto a la alfabetización/comprensión lectora.</w:t>
      </w:r>
      <w:r>
        <w:rPr>
          <w:rFonts w:asciiTheme="minorHAnsi" w:eastAsia="Times New Roman" w:hAnsiTheme="minorHAnsi"/>
          <w:sz w:val="18"/>
          <w:szCs w:val="18"/>
        </w:rPr>
        <w:t xml:space="preserve"> </w:t>
      </w:r>
      <w:r w:rsidRPr="00F51688">
        <w:rPr>
          <w:rFonts w:asciiTheme="minorHAnsi" w:eastAsia="Times New Roman" w:hAnsiTheme="minorHAnsi"/>
          <w:sz w:val="18"/>
          <w:szCs w:val="18"/>
        </w:rPr>
        <w:t>Los propósitos refieren a lo que los docentes que participarán del proyecto pretenden promover, favorecer, transformar, propiciar, incorporar, etc.</w:t>
      </w:r>
    </w:p>
  </w:footnote>
  <w:footnote w:id="2">
    <w:p w:rsidR="00293993" w:rsidRPr="00F51688" w:rsidRDefault="00293993" w:rsidP="00293993">
      <w:pPr>
        <w:spacing w:after="0" w:line="240" w:lineRule="auto"/>
        <w:jc w:val="both"/>
        <w:rPr>
          <w:rFonts w:eastAsia="Times New Roman"/>
          <w:b/>
          <w:i/>
          <w:sz w:val="18"/>
          <w:szCs w:val="18"/>
        </w:rPr>
      </w:pPr>
      <w:r w:rsidRPr="00F51688">
        <w:rPr>
          <w:rStyle w:val="Refdenotaalpie"/>
          <w:sz w:val="18"/>
          <w:szCs w:val="18"/>
        </w:rPr>
        <w:footnoteRef/>
      </w:r>
      <w:r w:rsidRPr="00F51688">
        <w:rPr>
          <w:sz w:val="18"/>
          <w:szCs w:val="18"/>
        </w:rPr>
        <w:t xml:space="preserve"> En cada una de las celdas, se enumerarán cada uno de los campos de conocimiento/de formación o espacios curriculares –según corresponda- y la sala, grado, curso que participa del Proyecto (por ejemplo, 1. </w:t>
      </w:r>
      <w:r w:rsidRPr="00F51688">
        <w:rPr>
          <w:i/>
          <w:sz w:val="18"/>
          <w:szCs w:val="18"/>
        </w:rPr>
        <w:t xml:space="preserve">Ciencias Sociales, Naturales y Tecnología, </w:t>
      </w:r>
      <w:r w:rsidRPr="00F51688">
        <w:rPr>
          <w:sz w:val="18"/>
          <w:szCs w:val="18"/>
        </w:rPr>
        <w:t xml:space="preserve">Sala de 4 años; 2. </w:t>
      </w:r>
      <w:r w:rsidRPr="00F51688">
        <w:rPr>
          <w:i/>
          <w:sz w:val="18"/>
          <w:szCs w:val="18"/>
        </w:rPr>
        <w:t xml:space="preserve">Ciencias Sociales, Naturales y Tecnología, </w:t>
      </w:r>
      <w:r w:rsidRPr="00F51688">
        <w:rPr>
          <w:sz w:val="18"/>
          <w:szCs w:val="18"/>
        </w:rPr>
        <w:t>Sala de 5 años).</w:t>
      </w:r>
      <w:r w:rsidRPr="00F51688">
        <w:rPr>
          <w:rFonts w:eastAsia="Times New Roman"/>
          <w:sz w:val="18"/>
          <w:szCs w:val="18"/>
        </w:rPr>
        <w:t xml:space="preserve"> Las situaciones de lectura, los propósitos, los materiales de lectura, los agrupamientos, las modalidades de lectura, los tiempos y espacios, los quehaceres del lector y las estrategias del lector, las intervenciones didácticas deben ser indicados para cada campo de conocimiento/formación o espacio curricular, si bien algunos de estos aspectos podrán ser compartidos por 2 o más campos/espacios, según el eje y los propósitos del proyecto.</w:t>
      </w:r>
    </w:p>
    <w:p w:rsidR="00293993" w:rsidRPr="00965BD9" w:rsidRDefault="00293993" w:rsidP="00293993">
      <w:pPr>
        <w:pStyle w:val="Textonotapie"/>
        <w:jc w:val="both"/>
      </w:pPr>
    </w:p>
  </w:footnote>
  <w:footnote w:id="3">
    <w:p w:rsidR="00293993" w:rsidRPr="002B65BE" w:rsidRDefault="00293993" w:rsidP="00293993">
      <w:pPr>
        <w:pStyle w:val="Textonotapie"/>
        <w:jc w:val="both"/>
        <w:rPr>
          <w:rFonts w:asciiTheme="minorHAnsi" w:hAnsiTheme="minorHAnsi"/>
          <w:sz w:val="18"/>
          <w:szCs w:val="18"/>
        </w:rPr>
      </w:pPr>
      <w:r w:rsidRPr="002B65BE">
        <w:rPr>
          <w:rStyle w:val="Refdenotaalpie"/>
          <w:rFonts w:asciiTheme="minorHAnsi" w:hAnsiTheme="minorHAnsi"/>
          <w:sz w:val="18"/>
          <w:szCs w:val="18"/>
        </w:rPr>
        <w:footnoteRef/>
      </w:r>
      <w:r w:rsidRPr="002B65BE">
        <w:rPr>
          <w:rFonts w:asciiTheme="minorHAnsi" w:hAnsiTheme="minorHAnsi"/>
          <w:sz w:val="18"/>
          <w:szCs w:val="18"/>
        </w:rPr>
        <w:t xml:space="preserve"> </w:t>
      </w:r>
      <w:r w:rsidRPr="002B65BE">
        <w:rPr>
          <w:rFonts w:asciiTheme="minorHAnsi" w:eastAsia="Times New Roman" w:hAnsiTheme="minorHAnsi"/>
          <w:sz w:val="18"/>
          <w:szCs w:val="18"/>
        </w:rPr>
        <w:t>Para cada campo de conocimiento/de formación o espacio curricular –según sala/ ciclo y grado/curso- se deberán consignar  los aprendizajes y contenidos que se abordarán (en relación con las situaciones de lectura). Este ítem deberá realizarse siguiendo el Diseño Curricular del Nivel que corresponda.</w:t>
      </w:r>
    </w:p>
  </w:footnote>
  <w:footnote w:id="4">
    <w:p w:rsidR="00293993" w:rsidRPr="008C20C5" w:rsidRDefault="00293993" w:rsidP="00293993">
      <w:pPr>
        <w:pStyle w:val="Textonotapie"/>
        <w:jc w:val="both"/>
        <w:rPr>
          <w:sz w:val="18"/>
          <w:szCs w:val="18"/>
        </w:rPr>
      </w:pPr>
      <w:r w:rsidRPr="008C20C5">
        <w:rPr>
          <w:rStyle w:val="Refdenotaalpie"/>
          <w:sz w:val="18"/>
          <w:szCs w:val="18"/>
        </w:rPr>
        <w:footnoteRef/>
      </w:r>
      <w:r w:rsidRPr="008C20C5">
        <w:rPr>
          <w:sz w:val="18"/>
          <w:szCs w:val="18"/>
        </w:rPr>
        <w:t xml:space="preserve"> Abordaje y resolución de situaciones problemáticas </w:t>
      </w:r>
      <w:r>
        <w:rPr>
          <w:sz w:val="18"/>
          <w:szCs w:val="18"/>
        </w:rPr>
        <w:t>debe</w:t>
      </w:r>
      <w:r w:rsidRPr="008C20C5">
        <w:rPr>
          <w:sz w:val="18"/>
          <w:szCs w:val="18"/>
        </w:rPr>
        <w:t xml:space="preserve"> abordarse en articulación con alfabetización/comprensión lectora. </w:t>
      </w:r>
    </w:p>
    <w:p w:rsidR="00293993" w:rsidRPr="003C3994" w:rsidRDefault="00293993" w:rsidP="00293993">
      <w:pPr>
        <w:pStyle w:val="Textonotapie"/>
      </w:pPr>
    </w:p>
    <w:p w:rsidR="00293993" w:rsidRDefault="00293993" w:rsidP="00293993">
      <w:pPr>
        <w:pStyle w:val="Textonotapie"/>
      </w:pPr>
    </w:p>
  </w:footnote>
  <w:footnote w:id="5">
    <w:p w:rsidR="00293993" w:rsidRPr="00033920" w:rsidRDefault="00293993" w:rsidP="0029399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33920">
        <w:rPr>
          <w:rStyle w:val="Refdenotaalpie"/>
          <w:sz w:val="18"/>
          <w:szCs w:val="18"/>
        </w:rPr>
        <w:footnoteRef/>
      </w:r>
      <w:r w:rsidRPr="00033920">
        <w:rPr>
          <w:sz w:val="18"/>
          <w:szCs w:val="18"/>
        </w:rPr>
        <w:t xml:space="preserve"> </w:t>
      </w:r>
      <w:r w:rsidRPr="00033920">
        <w:rPr>
          <w:rFonts w:cs="Calibri"/>
          <w:sz w:val="18"/>
          <w:szCs w:val="18"/>
        </w:rPr>
        <w:t>Se trata de presentar argumentos que prueben que lo que se proyecta responde a una necesidad de los estudiantes de la escuela, o a la de renovar algún aspecto de la enseñanza en cuanto al abordaje y la resolución de situaciones problemáticas. Los propósitos refieren a lo que los docentes que participarán del proyecto pretenden promover, favorecer, transformar, propiciar, incorporar, etc.</w:t>
      </w:r>
    </w:p>
  </w:footnote>
  <w:footnote w:id="6">
    <w:p w:rsidR="00293993" w:rsidRDefault="00293993" w:rsidP="00293993">
      <w:pPr>
        <w:pStyle w:val="Textonotapie"/>
        <w:jc w:val="both"/>
      </w:pPr>
      <w:r w:rsidRPr="00033920">
        <w:rPr>
          <w:rStyle w:val="Refdenotaalpie"/>
          <w:sz w:val="18"/>
          <w:szCs w:val="18"/>
        </w:rPr>
        <w:footnoteRef/>
      </w:r>
      <w:r w:rsidRPr="00033920">
        <w:rPr>
          <w:sz w:val="18"/>
          <w:szCs w:val="18"/>
        </w:rPr>
        <w:t xml:space="preserve"> Para ampliar</w:t>
      </w:r>
      <w:r w:rsidRPr="00C346FC">
        <w:rPr>
          <w:sz w:val="18"/>
          <w:szCs w:val="18"/>
        </w:rPr>
        <w:t>, consultar en el Fascículo 13 A –página 11-,</w:t>
      </w:r>
      <w:r>
        <w:rPr>
          <w:sz w:val="18"/>
          <w:szCs w:val="18"/>
        </w:rPr>
        <w:t xml:space="preserve"> </w:t>
      </w:r>
      <w:r w:rsidRPr="00033920">
        <w:rPr>
          <w:sz w:val="18"/>
          <w:szCs w:val="18"/>
        </w:rPr>
        <w:t>las condiciones o características que deben reunir los problemas/situaciones problemática</w:t>
      </w:r>
      <w:r>
        <w:rPr>
          <w:sz w:val="18"/>
          <w:szCs w:val="18"/>
        </w:rPr>
        <w:t>s.</w:t>
      </w:r>
    </w:p>
  </w:footnote>
  <w:footnote w:id="7">
    <w:p w:rsidR="00831F64" w:rsidRPr="00F51688" w:rsidRDefault="00831F64" w:rsidP="00831F64">
      <w:pPr>
        <w:pStyle w:val="Textonotapie"/>
        <w:jc w:val="both"/>
        <w:rPr>
          <w:rFonts w:asciiTheme="minorHAnsi" w:hAnsiTheme="minorHAnsi"/>
          <w:sz w:val="18"/>
          <w:szCs w:val="18"/>
        </w:rPr>
      </w:pPr>
      <w:r w:rsidRPr="00F51688">
        <w:rPr>
          <w:rStyle w:val="Refdenotaalpie"/>
          <w:rFonts w:asciiTheme="minorHAnsi" w:hAnsiTheme="minorHAnsi"/>
          <w:sz w:val="18"/>
          <w:szCs w:val="18"/>
        </w:rPr>
        <w:footnoteRef/>
      </w:r>
      <w:r w:rsidRPr="00F51688">
        <w:rPr>
          <w:rFonts w:asciiTheme="minorHAnsi" w:hAnsiTheme="minorHAnsi"/>
          <w:sz w:val="18"/>
          <w:szCs w:val="18"/>
        </w:rPr>
        <w:t xml:space="preserve"> </w:t>
      </w:r>
      <w:r w:rsidRPr="00F51688">
        <w:rPr>
          <w:rFonts w:asciiTheme="minorHAnsi" w:eastAsia="Times New Roman" w:hAnsiTheme="minorHAnsi"/>
          <w:sz w:val="18"/>
          <w:szCs w:val="18"/>
        </w:rPr>
        <w:t>Se trata de presentar argumentos que prueben que lo que se proyecta responde a una necesidad de los estudiantes de la escuela, o a la de renovar algún aspecto de la enseñanza en cuanto a la alfabetización/comprensión lectora</w:t>
      </w:r>
      <w:r w:rsidR="00594ACE">
        <w:rPr>
          <w:rFonts w:asciiTheme="minorHAnsi" w:eastAsia="Times New Roman" w:hAnsiTheme="minorHAnsi"/>
          <w:sz w:val="18"/>
          <w:szCs w:val="18"/>
        </w:rPr>
        <w:t xml:space="preserve"> y al abordaje y resolución de situaciones problemáticas</w:t>
      </w:r>
      <w:r w:rsidRPr="00F51688">
        <w:rPr>
          <w:rFonts w:asciiTheme="minorHAnsi" w:eastAsia="Times New Roman" w:hAnsiTheme="minorHAnsi"/>
          <w:sz w:val="18"/>
          <w:szCs w:val="18"/>
        </w:rPr>
        <w:t>.</w:t>
      </w:r>
      <w:r>
        <w:rPr>
          <w:rFonts w:asciiTheme="minorHAnsi" w:eastAsia="Times New Roman" w:hAnsiTheme="minorHAnsi"/>
          <w:sz w:val="18"/>
          <w:szCs w:val="18"/>
        </w:rPr>
        <w:t xml:space="preserve"> </w:t>
      </w:r>
      <w:r w:rsidRPr="00F51688">
        <w:rPr>
          <w:rFonts w:asciiTheme="minorHAnsi" w:eastAsia="Times New Roman" w:hAnsiTheme="minorHAnsi"/>
          <w:sz w:val="18"/>
          <w:szCs w:val="18"/>
        </w:rPr>
        <w:t>Los propósitos refieren a lo que los docentes que participarán del proyecto pretenden promover, favorecer, transformar, propiciar, incorporar, etc.</w:t>
      </w:r>
    </w:p>
  </w:footnote>
  <w:footnote w:id="8">
    <w:p w:rsidR="00831F64" w:rsidRPr="00F51688" w:rsidRDefault="00831F64" w:rsidP="00831F64">
      <w:pPr>
        <w:spacing w:after="0" w:line="240" w:lineRule="auto"/>
        <w:jc w:val="both"/>
        <w:rPr>
          <w:rFonts w:eastAsia="Times New Roman"/>
          <w:b/>
          <w:i/>
          <w:sz w:val="18"/>
          <w:szCs w:val="18"/>
        </w:rPr>
      </w:pPr>
      <w:r w:rsidRPr="00F51688">
        <w:rPr>
          <w:rStyle w:val="Refdenotaalpie"/>
          <w:sz w:val="18"/>
          <w:szCs w:val="18"/>
        </w:rPr>
        <w:footnoteRef/>
      </w:r>
      <w:r w:rsidRPr="00F51688">
        <w:rPr>
          <w:sz w:val="18"/>
          <w:szCs w:val="18"/>
        </w:rPr>
        <w:t xml:space="preserve"> En cada una de las celdas, se enumerarán cada uno de los campos de conocimiento/de formación o espacios curriculares –según corresponda- y la sala, grado, curso que participa del Proyecto (por ejemplo, 1. </w:t>
      </w:r>
      <w:r w:rsidRPr="00F51688">
        <w:rPr>
          <w:i/>
          <w:sz w:val="18"/>
          <w:szCs w:val="18"/>
        </w:rPr>
        <w:t xml:space="preserve">Ciencias Sociales, Naturales y Tecnología, </w:t>
      </w:r>
      <w:r w:rsidRPr="00F51688">
        <w:rPr>
          <w:sz w:val="18"/>
          <w:szCs w:val="18"/>
        </w:rPr>
        <w:t xml:space="preserve">Sala de 4 años; 2. </w:t>
      </w:r>
      <w:r w:rsidRPr="00F51688">
        <w:rPr>
          <w:i/>
          <w:sz w:val="18"/>
          <w:szCs w:val="18"/>
        </w:rPr>
        <w:t xml:space="preserve">Ciencias Sociales, Naturales y Tecnología, </w:t>
      </w:r>
      <w:r w:rsidRPr="00F51688">
        <w:rPr>
          <w:sz w:val="18"/>
          <w:szCs w:val="18"/>
        </w:rPr>
        <w:t>Sala de 5 años).</w:t>
      </w:r>
      <w:r w:rsidRPr="00F51688">
        <w:rPr>
          <w:rFonts w:eastAsia="Times New Roman"/>
          <w:sz w:val="18"/>
          <w:szCs w:val="18"/>
        </w:rPr>
        <w:t xml:space="preserve"> </w:t>
      </w:r>
    </w:p>
    <w:p w:rsidR="00831F64" w:rsidRPr="00965BD9" w:rsidRDefault="00831F64" w:rsidP="00831F64">
      <w:pPr>
        <w:pStyle w:val="Textonotapie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3B7"/>
    <w:multiLevelType w:val="hybridMultilevel"/>
    <w:tmpl w:val="02DADF7E"/>
    <w:lvl w:ilvl="0" w:tplc="56847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6352"/>
    <w:multiLevelType w:val="hybridMultilevel"/>
    <w:tmpl w:val="FF005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727D3"/>
    <w:multiLevelType w:val="hybridMultilevel"/>
    <w:tmpl w:val="EC482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37B1C"/>
    <w:multiLevelType w:val="hybridMultilevel"/>
    <w:tmpl w:val="8B9203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93"/>
    <w:rsid w:val="000000C8"/>
    <w:rsid w:val="000006C2"/>
    <w:rsid w:val="00000B1A"/>
    <w:rsid w:val="00000BBA"/>
    <w:rsid w:val="00001194"/>
    <w:rsid w:val="000013F2"/>
    <w:rsid w:val="00001979"/>
    <w:rsid w:val="00002C75"/>
    <w:rsid w:val="0000365E"/>
    <w:rsid w:val="00003965"/>
    <w:rsid w:val="00003B30"/>
    <w:rsid w:val="00003CC6"/>
    <w:rsid w:val="00003D97"/>
    <w:rsid w:val="00003FBD"/>
    <w:rsid w:val="000044D2"/>
    <w:rsid w:val="0000483D"/>
    <w:rsid w:val="000059B3"/>
    <w:rsid w:val="00005AB5"/>
    <w:rsid w:val="000062D1"/>
    <w:rsid w:val="00006697"/>
    <w:rsid w:val="00006B81"/>
    <w:rsid w:val="00006BAB"/>
    <w:rsid w:val="00007607"/>
    <w:rsid w:val="000105CC"/>
    <w:rsid w:val="00010C11"/>
    <w:rsid w:val="000114EE"/>
    <w:rsid w:val="00011659"/>
    <w:rsid w:val="00011A87"/>
    <w:rsid w:val="00012393"/>
    <w:rsid w:val="000129E5"/>
    <w:rsid w:val="00012A50"/>
    <w:rsid w:val="00012EF9"/>
    <w:rsid w:val="0001368C"/>
    <w:rsid w:val="000136AA"/>
    <w:rsid w:val="00013E6B"/>
    <w:rsid w:val="0001415C"/>
    <w:rsid w:val="000142B1"/>
    <w:rsid w:val="00014750"/>
    <w:rsid w:val="000147F5"/>
    <w:rsid w:val="0001495E"/>
    <w:rsid w:val="00014E90"/>
    <w:rsid w:val="000156C1"/>
    <w:rsid w:val="00016506"/>
    <w:rsid w:val="0001680D"/>
    <w:rsid w:val="00016F47"/>
    <w:rsid w:val="0001706C"/>
    <w:rsid w:val="00017375"/>
    <w:rsid w:val="00017969"/>
    <w:rsid w:val="00020A1D"/>
    <w:rsid w:val="00020B0C"/>
    <w:rsid w:val="00020CEC"/>
    <w:rsid w:val="000212FF"/>
    <w:rsid w:val="00021444"/>
    <w:rsid w:val="00022047"/>
    <w:rsid w:val="000230E4"/>
    <w:rsid w:val="00024246"/>
    <w:rsid w:val="00024530"/>
    <w:rsid w:val="00024E4A"/>
    <w:rsid w:val="00024F78"/>
    <w:rsid w:val="000257CA"/>
    <w:rsid w:val="00025AEB"/>
    <w:rsid w:val="0002666C"/>
    <w:rsid w:val="000266BC"/>
    <w:rsid w:val="0002684E"/>
    <w:rsid w:val="00026AD5"/>
    <w:rsid w:val="000274AF"/>
    <w:rsid w:val="0002759B"/>
    <w:rsid w:val="000279FD"/>
    <w:rsid w:val="00027B9D"/>
    <w:rsid w:val="00027CF2"/>
    <w:rsid w:val="0003035D"/>
    <w:rsid w:val="00030AA6"/>
    <w:rsid w:val="00030E72"/>
    <w:rsid w:val="0003149C"/>
    <w:rsid w:val="00031EB8"/>
    <w:rsid w:val="00032F44"/>
    <w:rsid w:val="00033630"/>
    <w:rsid w:val="000346E2"/>
    <w:rsid w:val="000347EC"/>
    <w:rsid w:val="00034D06"/>
    <w:rsid w:val="00035744"/>
    <w:rsid w:val="00035D3C"/>
    <w:rsid w:val="0003645C"/>
    <w:rsid w:val="000370AF"/>
    <w:rsid w:val="000375CF"/>
    <w:rsid w:val="00037B80"/>
    <w:rsid w:val="0004046D"/>
    <w:rsid w:val="000407FC"/>
    <w:rsid w:val="00040CC8"/>
    <w:rsid w:val="00040DB8"/>
    <w:rsid w:val="00040F3C"/>
    <w:rsid w:val="00042F45"/>
    <w:rsid w:val="00043C25"/>
    <w:rsid w:val="0004448E"/>
    <w:rsid w:val="00044564"/>
    <w:rsid w:val="00044910"/>
    <w:rsid w:val="00044B0C"/>
    <w:rsid w:val="00044B49"/>
    <w:rsid w:val="0004547F"/>
    <w:rsid w:val="000454D3"/>
    <w:rsid w:val="00045E81"/>
    <w:rsid w:val="000460E2"/>
    <w:rsid w:val="00046141"/>
    <w:rsid w:val="0004655C"/>
    <w:rsid w:val="00046580"/>
    <w:rsid w:val="0004685F"/>
    <w:rsid w:val="00046BC0"/>
    <w:rsid w:val="00047798"/>
    <w:rsid w:val="0004788F"/>
    <w:rsid w:val="00050317"/>
    <w:rsid w:val="00050AD0"/>
    <w:rsid w:val="000514ED"/>
    <w:rsid w:val="00053391"/>
    <w:rsid w:val="00053B4B"/>
    <w:rsid w:val="00054082"/>
    <w:rsid w:val="00055B60"/>
    <w:rsid w:val="00056034"/>
    <w:rsid w:val="00056A93"/>
    <w:rsid w:val="00057227"/>
    <w:rsid w:val="00057702"/>
    <w:rsid w:val="00057C36"/>
    <w:rsid w:val="0006015F"/>
    <w:rsid w:val="00060207"/>
    <w:rsid w:val="00060A90"/>
    <w:rsid w:val="00061051"/>
    <w:rsid w:val="0006175F"/>
    <w:rsid w:val="000618F1"/>
    <w:rsid w:val="0006190C"/>
    <w:rsid w:val="00061D7F"/>
    <w:rsid w:val="00061FC7"/>
    <w:rsid w:val="000628F2"/>
    <w:rsid w:val="00062E3A"/>
    <w:rsid w:val="000639A1"/>
    <w:rsid w:val="00063AD6"/>
    <w:rsid w:val="0006408F"/>
    <w:rsid w:val="000644C0"/>
    <w:rsid w:val="0006480A"/>
    <w:rsid w:val="00064B3F"/>
    <w:rsid w:val="00065120"/>
    <w:rsid w:val="00065332"/>
    <w:rsid w:val="00065551"/>
    <w:rsid w:val="000657BD"/>
    <w:rsid w:val="00065AE8"/>
    <w:rsid w:val="00065FD4"/>
    <w:rsid w:val="000660E5"/>
    <w:rsid w:val="00066309"/>
    <w:rsid w:val="000664CA"/>
    <w:rsid w:val="00066524"/>
    <w:rsid w:val="000667AB"/>
    <w:rsid w:val="00066872"/>
    <w:rsid w:val="0006729F"/>
    <w:rsid w:val="000677DD"/>
    <w:rsid w:val="00067E19"/>
    <w:rsid w:val="00067F50"/>
    <w:rsid w:val="000700E0"/>
    <w:rsid w:val="0007099F"/>
    <w:rsid w:val="00071C29"/>
    <w:rsid w:val="000727EF"/>
    <w:rsid w:val="00072DEB"/>
    <w:rsid w:val="0007304B"/>
    <w:rsid w:val="00073225"/>
    <w:rsid w:val="000739D3"/>
    <w:rsid w:val="00073C42"/>
    <w:rsid w:val="00073DE5"/>
    <w:rsid w:val="00074995"/>
    <w:rsid w:val="00076924"/>
    <w:rsid w:val="0007722C"/>
    <w:rsid w:val="000772E1"/>
    <w:rsid w:val="000773A0"/>
    <w:rsid w:val="000801C5"/>
    <w:rsid w:val="000805E0"/>
    <w:rsid w:val="00081AA5"/>
    <w:rsid w:val="00081F14"/>
    <w:rsid w:val="000823E4"/>
    <w:rsid w:val="000831D7"/>
    <w:rsid w:val="0008322D"/>
    <w:rsid w:val="00083655"/>
    <w:rsid w:val="0008376A"/>
    <w:rsid w:val="00083DF0"/>
    <w:rsid w:val="00083FE6"/>
    <w:rsid w:val="0008416E"/>
    <w:rsid w:val="0008452F"/>
    <w:rsid w:val="0008558D"/>
    <w:rsid w:val="000861A6"/>
    <w:rsid w:val="00086E42"/>
    <w:rsid w:val="00087170"/>
    <w:rsid w:val="0009011B"/>
    <w:rsid w:val="00090214"/>
    <w:rsid w:val="00090298"/>
    <w:rsid w:val="00090CC0"/>
    <w:rsid w:val="000912EE"/>
    <w:rsid w:val="00091C31"/>
    <w:rsid w:val="00091F96"/>
    <w:rsid w:val="00092531"/>
    <w:rsid w:val="00093216"/>
    <w:rsid w:val="0009388A"/>
    <w:rsid w:val="00094D03"/>
    <w:rsid w:val="00094D5D"/>
    <w:rsid w:val="00095363"/>
    <w:rsid w:val="00095C6F"/>
    <w:rsid w:val="00095ED9"/>
    <w:rsid w:val="000965C5"/>
    <w:rsid w:val="00096E63"/>
    <w:rsid w:val="000974CB"/>
    <w:rsid w:val="000978B2"/>
    <w:rsid w:val="000979CF"/>
    <w:rsid w:val="000A084F"/>
    <w:rsid w:val="000A117E"/>
    <w:rsid w:val="000A194D"/>
    <w:rsid w:val="000A235F"/>
    <w:rsid w:val="000A238E"/>
    <w:rsid w:val="000A2FA0"/>
    <w:rsid w:val="000A3DB1"/>
    <w:rsid w:val="000A3EF3"/>
    <w:rsid w:val="000A4135"/>
    <w:rsid w:val="000A5640"/>
    <w:rsid w:val="000A73BF"/>
    <w:rsid w:val="000A7719"/>
    <w:rsid w:val="000B05E0"/>
    <w:rsid w:val="000B08D6"/>
    <w:rsid w:val="000B0E96"/>
    <w:rsid w:val="000B0EEF"/>
    <w:rsid w:val="000B158F"/>
    <w:rsid w:val="000B171A"/>
    <w:rsid w:val="000B2AAF"/>
    <w:rsid w:val="000B464E"/>
    <w:rsid w:val="000B491A"/>
    <w:rsid w:val="000B570D"/>
    <w:rsid w:val="000B5FE2"/>
    <w:rsid w:val="000B7178"/>
    <w:rsid w:val="000B7663"/>
    <w:rsid w:val="000B769F"/>
    <w:rsid w:val="000C012F"/>
    <w:rsid w:val="000C2C08"/>
    <w:rsid w:val="000C2F80"/>
    <w:rsid w:val="000C3139"/>
    <w:rsid w:val="000C3B6A"/>
    <w:rsid w:val="000C3CDA"/>
    <w:rsid w:val="000C42C0"/>
    <w:rsid w:val="000C4A51"/>
    <w:rsid w:val="000C4DDA"/>
    <w:rsid w:val="000C505A"/>
    <w:rsid w:val="000C571C"/>
    <w:rsid w:val="000C5EE7"/>
    <w:rsid w:val="000C68E9"/>
    <w:rsid w:val="000C6BAA"/>
    <w:rsid w:val="000C6F2E"/>
    <w:rsid w:val="000C7CFE"/>
    <w:rsid w:val="000D0764"/>
    <w:rsid w:val="000D16B2"/>
    <w:rsid w:val="000D1938"/>
    <w:rsid w:val="000D1AB9"/>
    <w:rsid w:val="000D1C23"/>
    <w:rsid w:val="000D1EA5"/>
    <w:rsid w:val="000D2905"/>
    <w:rsid w:val="000D2BA3"/>
    <w:rsid w:val="000D3473"/>
    <w:rsid w:val="000D421B"/>
    <w:rsid w:val="000D4A7C"/>
    <w:rsid w:val="000D4DA3"/>
    <w:rsid w:val="000D5254"/>
    <w:rsid w:val="000D53E2"/>
    <w:rsid w:val="000D5C0D"/>
    <w:rsid w:val="000D5F6D"/>
    <w:rsid w:val="000E0248"/>
    <w:rsid w:val="000E03E8"/>
    <w:rsid w:val="000E0953"/>
    <w:rsid w:val="000E1A41"/>
    <w:rsid w:val="000E1F7D"/>
    <w:rsid w:val="000E2062"/>
    <w:rsid w:val="000E29CC"/>
    <w:rsid w:val="000E2EFD"/>
    <w:rsid w:val="000E31B1"/>
    <w:rsid w:val="000E36A2"/>
    <w:rsid w:val="000E397A"/>
    <w:rsid w:val="000E4255"/>
    <w:rsid w:val="000E54CE"/>
    <w:rsid w:val="000E68F7"/>
    <w:rsid w:val="000E6BE5"/>
    <w:rsid w:val="000E6E05"/>
    <w:rsid w:val="000F08C9"/>
    <w:rsid w:val="000F0AC8"/>
    <w:rsid w:val="000F177E"/>
    <w:rsid w:val="000F188B"/>
    <w:rsid w:val="000F1F4A"/>
    <w:rsid w:val="000F2771"/>
    <w:rsid w:val="000F2FA6"/>
    <w:rsid w:val="000F37C1"/>
    <w:rsid w:val="000F388B"/>
    <w:rsid w:val="000F3A7D"/>
    <w:rsid w:val="000F3A89"/>
    <w:rsid w:val="000F43BD"/>
    <w:rsid w:val="000F47A4"/>
    <w:rsid w:val="000F538D"/>
    <w:rsid w:val="000F56A5"/>
    <w:rsid w:val="000F57A9"/>
    <w:rsid w:val="000F5A18"/>
    <w:rsid w:val="000F605D"/>
    <w:rsid w:val="000F6A1B"/>
    <w:rsid w:val="000F7631"/>
    <w:rsid w:val="000F7FDA"/>
    <w:rsid w:val="00102430"/>
    <w:rsid w:val="0010270B"/>
    <w:rsid w:val="001029C5"/>
    <w:rsid w:val="00102A3C"/>
    <w:rsid w:val="0010353B"/>
    <w:rsid w:val="00104053"/>
    <w:rsid w:val="001047FE"/>
    <w:rsid w:val="00104C94"/>
    <w:rsid w:val="001053F5"/>
    <w:rsid w:val="00105CD4"/>
    <w:rsid w:val="00105E32"/>
    <w:rsid w:val="001067E9"/>
    <w:rsid w:val="00106EEB"/>
    <w:rsid w:val="00107028"/>
    <w:rsid w:val="00107080"/>
    <w:rsid w:val="00107831"/>
    <w:rsid w:val="00107A1D"/>
    <w:rsid w:val="00107ED9"/>
    <w:rsid w:val="00107FC9"/>
    <w:rsid w:val="001107CA"/>
    <w:rsid w:val="00110BE2"/>
    <w:rsid w:val="00110F2F"/>
    <w:rsid w:val="001110C0"/>
    <w:rsid w:val="00111F48"/>
    <w:rsid w:val="00112712"/>
    <w:rsid w:val="001127EE"/>
    <w:rsid w:val="001129AF"/>
    <w:rsid w:val="00112C8C"/>
    <w:rsid w:val="001147D1"/>
    <w:rsid w:val="001171B1"/>
    <w:rsid w:val="0012068C"/>
    <w:rsid w:val="00120E7D"/>
    <w:rsid w:val="00121BA8"/>
    <w:rsid w:val="00121C8F"/>
    <w:rsid w:val="00121F47"/>
    <w:rsid w:val="001225C6"/>
    <w:rsid w:val="001228A9"/>
    <w:rsid w:val="00122CBF"/>
    <w:rsid w:val="00122FE2"/>
    <w:rsid w:val="00123A60"/>
    <w:rsid w:val="00123E2D"/>
    <w:rsid w:val="00123F52"/>
    <w:rsid w:val="0012478D"/>
    <w:rsid w:val="00124DDA"/>
    <w:rsid w:val="0012538D"/>
    <w:rsid w:val="00126A44"/>
    <w:rsid w:val="00126DCE"/>
    <w:rsid w:val="00126E88"/>
    <w:rsid w:val="00127088"/>
    <w:rsid w:val="001314D2"/>
    <w:rsid w:val="00132EA2"/>
    <w:rsid w:val="0013312C"/>
    <w:rsid w:val="00133FB9"/>
    <w:rsid w:val="001342A1"/>
    <w:rsid w:val="00134AD4"/>
    <w:rsid w:val="00134CCF"/>
    <w:rsid w:val="001355C5"/>
    <w:rsid w:val="001359BB"/>
    <w:rsid w:val="00135E9C"/>
    <w:rsid w:val="00137F71"/>
    <w:rsid w:val="001403F7"/>
    <w:rsid w:val="00141338"/>
    <w:rsid w:val="0014206E"/>
    <w:rsid w:val="00143099"/>
    <w:rsid w:val="00143A82"/>
    <w:rsid w:val="00143FE4"/>
    <w:rsid w:val="001451B1"/>
    <w:rsid w:val="001461BC"/>
    <w:rsid w:val="00146DA9"/>
    <w:rsid w:val="001500B8"/>
    <w:rsid w:val="00150716"/>
    <w:rsid w:val="00150CE5"/>
    <w:rsid w:val="00150E8F"/>
    <w:rsid w:val="0015103E"/>
    <w:rsid w:val="00151074"/>
    <w:rsid w:val="00152318"/>
    <w:rsid w:val="001537B6"/>
    <w:rsid w:val="00153A30"/>
    <w:rsid w:val="00154144"/>
    <w:rsid w:val="00155369"/>
    <w:rsid w:val="001554B9"/>
    <w:rsid w:val="00155BFE"/>
    <w:rsid w:val="001562A6"/>
    <w:rsid w:val="00156571"/>
    <w:rsid w:val="00156A6D"/>
    <w:rsid w:val="00156AB5"/>
    <w:rsid w:val="00157636"/>
    <w:rsid w:val="001578EC"/>
    <w:rsid w:val="00157F2D"/>
    <w:rsid w:val="0016076E"/>
    <w:rsid w:val="001611CD"/>
    <w:rsid w:val="00161A74"/>
    <w:rsid w:val="00161FE9"/>
    <w:rsid w:val="0016224D"/>
    <w:rsid w:val="00162684"/>
    <w:rsid w:val="00162D15"/>
    <w:rsid w:val="00162E61"/>
    <w:rsid w:val="00163A17"/>
    <w:rsid w:val="0016437B"/>
    <w:rsid w:val="001643D5"/>
    <w:rsid w:val="001646B0"/>
    <w:rsid w:val="001647C0"/>
    <w:rsid w:val="001652B4"/>
    <w:rsid w:val="00165802"/>
    <w:rsid w:val="001658F0"/>
    <w:rsid w:val="001669F8"/>
    <w:rsid w:val="001672CF"/>
    <w:rsid w:val="00170257"/>
    <w:rsid w:val="00170DA7"/>
    <w:rsid w:val="00171A67"/>
    <w:rsid w:val="00171D2C"/>
    <w:rsid w:val="00171D7E"/>
    <w:rsid w:val="001720D5"/>
    <w:rsid w:val="001740BE"/>
    <w:rsid w:val="0017478D"/>
    <w:rsid w:val="001750B0"/>
    <w:rsid w:val="00175672"/>
    <w:rsid w:val="00175AFC"/>
    <w:rsid w:val="00175E18"/>
    <w:rsid w:val="00175E1E"/>
    <w:rsid w:val="00175E7F"/>
    <w:rsid w:val="00175FBE"/>
    <w:rsid w:val="001769DD"/>
    <w:rsid w:val="00176C35"/>
    <w:rsid w:val="00176C83"/>
    <w:rsid w:val="0017757B"/>
    <w:rsid w:val="00180022"/>
    <w:rsid w:val="00180519"/>
    <w:rsid w:val="001805EC"/>
    <w:rsid w:val="00180AF7"/>
    <w:rsid w:val="00181354"/>
    <w:rsid w:val="00181421"/>
    <w:rsid w:val="00181645"/>
    <w:rsid w:val="00181807"/>
    <w:rsid w:val="0018283A"/>
    <w:rsid w:val="00182955"/>
    <w:rsid w:val="00182976"/>
    <w:rsid w:val="00182E20"/>
    <w:rsid w:val="00183329"/>
    <w:rsid w:val="0018345C"/>
    <w:rsid w:val="00183541"/>
    <w:rsid w:val="00183A15"/>
    <w:rsid w:val="00184415"/>
    <w:rsid w:val="0018555D"/>
    <w:rsid w:val="0018575F"/>
    <w:rsid w:val="001864E7"/>
    <w:rsid w:val="00186566"/>
    <w:rsid w:val="00186AD3"/>
    <w:rsid w:val="001879A3"/>
    <w:rsid w:val="0019012D"/>
    <w:rsid w:val="00190A81"/>
    <w:rsid w:val="001917A5"/>
    <w:rsid w:val="00192282"/>
    <w:rsid w:val="001923AE"/>
    <w:rsid w:val="00192C17"/>
    <w:rsid w:val="00193722"/>
    <w:rsid w:val="001938EC"/>
    <w:rsid w:val="0019398B"/>
    <w:rsid w:val="00194485"/>
    <w:rsid w:val="00195394"/>
    <w:rsid w:val="0019585E"/>
    <w:rsid w:val="00195F9C"/>
    <w:rsid w:val="001961D9"/>
    <w:rsid w:val="00196866"/>
    <w:rsid w:val="00196AA8"/>
    <w:rsid w:val="00196CBF"/>
    <w:rsid w:val="00196E47"/>
    <w:rsid w:val="001A06BD"/>
    <w:rsid w:val="001A0BF7"/>
    <w:rsid w:val="001A0D9F"/>
    <w:rsid w:val="001A0F1C"/>
    <w:rsid w:val="001A1247"/>
    <w:rsid w:val="001A12E5"/>
    <w:rsid w:val="001A1815"/>
    <w:rsid w:val="001A2408"/>
    <w:rsid w:val="001A28A9"/>
    <w:rsid w:val="001A3199"/>
    <w:rsid w:val="001A3375"/>
    <w:rsid w:val="001A45BA"/>
    <w:rsid w:val="001A4987"/>
    <w:rsid w:val="001A4F18"/>
    <w:rsid w:val="001A5125"/>
    <w:rsid w:val="001A5DF9"/>
    <w:rsid w:val="001A6AFE"/>
    <w:rsid w:val="001A7C19"/>
    <w:rsid w:val="001A7E84"/>
    <w:rsid w:val="001B1089"/>
    <w:rsid w:val="001B1286"/>
    <w:rsid w:val="001B16F5"/>
    <w:rsid w:val="001B1DE1"/>
    <w:rsid w:val="001B3028"/>
    <w:rsid w:val="001B3A6D"/>
    <w:rsid w:val="001B3B69"/>
    <w:rsid w:val="001B411C"/>
    <w:rsid w:val="001B43D3"/>
    <w:rsid w:val="001B46D1"/>
    <w:rsid w:val="001B4B9E"/>
    <w:rsid w:val="001B54E8"/>
    <w:rsid w:val="001B55C1"/>
    <w:rsid w:val="001B5BE6"/>
    <w:rsid w:val="001B5C0D"/>
    <w:rsid w:val="001B5C21"/>
    <w:rsid w:val="001B5EA2"/>
    <w:rsid w:val="001B6738"/>
    <w:rsid w:val="001B6C90"/>
    <w:rsid w:val="001B6F3F"/>
    <w:rsid w:val="001B7B41"/>
    <w:rsid w:val="001C0E6A"/>
    <w:rsid w:val="001C1EDA"/>
    <w:rsid w:val="001C2115"/>
    <w:rsid w:val="001C23E1"/>
    <w:rsid w:val="001C2C68"/>
    <w:rsid w:val="001C3049"/>
    <w:rsid w:val="001C3AFD"/>
    <w:rsid w:val="001C3E48"/>
    <w:rsid w:val="001C3E4D"/>
    <w:rsid w:val="001C44F6"/>
    <w:rsid w:val="001C4696"/>
    <w:rsid w:val="001C512B"/>
    <w:rsid w:val="001C5417"/>
    <w:rsid w:val="001C6C80"/>
    <w:rsid w:val="001C7091"/>
    <w:rsid w:val="001C72F1"/>
    <w:rsid w:val="001C73C3"/>
    <w:rsid w:val="001C7A9F"/>
    <w:rsid w:val="001D0321"/>
    <w:rsid w:val="001D04C5"/>
    <w:rsid w:val="001D0BEC"/>
    <w:rsid w:val="001D1169"/>
    <w:rsid w:val="001D1A25"/>
    <w:rsid w:val="001D1A6C"/>
    <w:rsid w:val="001D1D91"/>
    <w:rsid w:val="001D2891"/>
    <w:rsid w:val="001D389F"/>
    <w:rsid w:val="001D3FE9"/>
    <w:rsid w:val="001D4156"/>
    <w:rsid w:val="001D4F0D"/>
    <w:rsid w:val="001D50CA"/>
    <w:rsid w:val="001D7153"/>
    <w:rsid w:val="001D7348"/>
    <w:rsid w:val="001D7A3E"/>
    <w:rsid w:val="001E0487"/>
    <w:rsid w:val="001E10B2"/>
    <w:rsid w:val="001E1BA0"/>
    <w:rsid w:val="001E1CA5"/>
    <w:rsid w:val="001E1D30"/>
    <w:rsid w:val="001E1FA8"/>
    <w:rsid w:val="001E2B28"/>
    <w:rsid w:val="001E46F3"/>
    <w:rsid w:val="001E4959"/>
    <w:rsid w:val="001E4F1F"/>
    <w:rsid w:val="001E57FC"/>
    <w:rsid w:val="001E595C"/>
    <w:rsid w:val="001E60DD"/>
    <w:rsid w:val="001E637A"/>
    <w:rsid w:val="001E6A90"/>
    <w:rsid w:val="001E76E5"/>
    <w:rsid w:val="001E7996"/>
    <w:rsid w:val="001F03CF"/>
    <w:rsid w:val="001F0BB1"/>
    <w:rsid w:val="001F18B1"/>
    <w:rsid w:val="001F1C4E"/>
    <w:rsid w:val="001F1FE0"/>
    <w:rsid w:val="001F20CA"/>
    <w:rsid w:val="001F2431"/>
    <w:rsid w:val="001F29AB"/>
    <w:rsid w:val="001F2D45"/>
    <w:rsid w:val="001F36A5"/>
    <w:rsid w:val="001F4291"/>
    <w:rsid w:val="001F4804"/>
    <w:rsid w:val="001F49AD"/>
    <w:rsid w:val="001F4E2C"/>
    <w:rsid w:val="001F5790"/>
    <w:rsid w:val="001F5B29"/>
    <w:rsid w:val="001F658D"/>
    <w:rsid w:val="001F7842"/>
    <w:rsid w:val="001F7EC6"/>
    <w:rsid w:val="00200560"/>
    <w:rsid w:val="00200EA2"/>
    <w:rsid w:val="00201BD0"/>
    <w:rsid w:val="00202365"/>
    <w:rsid w:val="00202558"/>
    <w:rsid w:val="00202BC6"/>
    <w:rsid w:val="00202D25"/>
    <w:rsid w:val="00203DA9"/>
    <w:rsid w:val="0020406C"/>
    <w:rsid w:val="002047FD"/>
    <w:rsid w:val="002048A9"/>
    <w:rsid w:val="002048B5"/>
    <w:rsid w:val="00204F0E"/>
    <w:rsid w:val="0020601B"/>
    <w:rsid w:val="002100CF"/>
    <w:rsid w:val="00211122"/>
    <w:rsid w:val="0021173A"/>
    <w:rsid w:val="00211EBC"/>
    <w:rsid w:val="00212181"/>
    <w:rsid w:val="0021359B"/>
    <w:rsid w:val="0021409F"/>
    <w:rsid w:val="00214C38"/>
    <w:rsid w:val="0021510E"/>
    <w:rsid w:val="002168D9"/>
    <w:rsid w:val="00216A20"/>
    <w:rsid w:val="00217229"/>
    <w:rsid w:val="00217316"/>
    <w:rsid w:val="00217E03"/>
    <w:rsid w:val="002200DA"/>
    <w:rsid w:val="002200FA"/>
    <w:rsid w:val="00220424"/>
    <w:rsid w:val="00220FD6"/>
    <w:rsid w:val="00221208"/>
    <w:rsid w:val="00221715"/>
    <w:rsid w:val="00221A70"/>
    <w:rsid w:val="00222079"/>
    <w:rsid w:val="00222216"/>
    <w:rsid w:val="00222686"/>
    <w:rsid w:val="002226A8"/>
    <w:rsid w:val="002233AE"/>
    <w:rsid w:val="00223B18"/>
    <w:rsid w:val="00224981"/>
    <w:rsid w:val="00224EE1"/>
    <w:rsid w:val="002264DE"/>
    <w:rsid w:val="0022698D"/>
    <w:rsid w:val="00226A0A"/>
    <w:rsid w:val="0022748B"/>
    <w:rsid w:val="002308A5"/>
    <w:rsid w:val="002319D1"/>
    <w:rsid w:val="00232CBC"/>
    <w:rsid w:val="00232D50"/>
    <w:rsid w:val="00233305"/>
    <w:rsid w:val="0023344B"/>
    <w:rsid w:val="00233532"/>
    <w:rsid w:val="00234413"/>
    <w:rsid w:val="00234F1F"/>
    <w:rsid w:val="0023595C"/>
    <w:rsid w:val="00235D7B"/>
    <w:rsid w:val="002370F7"/>
    <w:rsid w:val="00237500"/>
    <w:rsid w:val="00237A23"/>
    <w:rsid w:val="00237B73"/>
    <w:rsid w:val="00237F54"/>
    <w:rsid w:val="00240193"/>
    <w:rsid w:val="00240C8F"/>
    <w:rsid w:val="00240EA1"/>
    <w:rsid w:val="0024170F"/>
    <w:rsid w:val="00241B02"/>
    <w:rsid w:val="002423E5"/>
    <w:rsid w:val="0024299F"/>
    <w:rsid w:val="00242C34"/>
    <w:rsid w:val="00243122"/>
    <w:rsid w:val="002431CA"/>
    <w:rsid w:val="0024367A"/>
    <w:rsid w:val="00243E67"/>
    <w:rsid w:val="002455B0"/>
    <w:rsid w:val="00246A5A"/>
    <w:rsid w:val="002476C9"/>
    <w:rsid w:val="0024774A"/>
    <w:rsid w:val="00247BE5"/>
    <w:rsid w:val="00250ABB"/>
    <w:rsid w:val="00250DB5"/>
    <w:rsid w:val="00251021"/>
    <w:rsid w:val="00251507"/>
    <w:rsid w:val="00251D29"/>
    <w:rsid w:val="00251FEA"/>
    <w:rsid w:val="002525B6"/>
    <w:rsid w:val="002526D4"/>
    <w:rsid w:val="00254354"/>
    <w:rsid w:val="00254578"/>
    <w:rsid w:val="00255902"/>
    <w:rsid w:val="00255B4E"/>
    <w:rsid w:val="00255E80"/>
    <w:rsid w:val="00255ED1"/>
    <w:rsid w:val="00256A87"/>
    <w:rsid w:val="0025738D"/>
    <w:rsid w:val="002576C1"/>
    <w:rsid w:val="00260193"/>
    <w:rsid w:val="002607E5"/>
    <w:rsid w:val="00261429"/>
    <w:rsid w:val="00261507"/>
    <w:rsid w:val="00261AB0"/>
    <w:rsid w:val="00261E35"/>
    <w:rsid w:val="00262720"/>
    <w:rsid w:val="002628D4"/>
    <w:rsid w:val="00262E7D"/>
    <w:rsid w:val="0026322F"/>
    <w:rsid w:val="0026519B"/>
    <w:rsid w:val="00265773"/>
    <w:rsid w:val="00265D2E"/>
    <w:rsid w:val="00266445"/>
    <w:rsid w:val="00266E6E"/>
    <w:rsid w:val="00267017"/>
    <w:rsid w:val="00267C54"/>
    <w:rsid w:val="00270B9D"/>
    <w:rsid w:val="00270D8C"/>
    <w:rsid w:val="00271973"/>
    <w:rsid w:val="00273B5D"/>
    <w:rsid w:val="0027541A"/>
    <w:rsid w:val="00275FC5"/>
    <w:rsid w:val="002768FB"/>
    <w:rsid w:val="00276ACB"/>
    <w:rsid w:val="00277462"/>
    <w:rsid w:val="0027789C"/>
    <w:rsid w:val="00277E7B"/>
    <w:rsid w:val="0028004C"/>
    <w:rsid w:val="00280297"/>
    <w:rsid w:val="0028078F"/>
    <w:rsid w:val="002809F9"/>
    <w:rsid w:val="00280B70"/>
    <w:rsid w:val="00281082"/>
    <w:rsid w:val="00281705"/>
    <w:rsid w:val="00282342"/>
    <w:rsid w:val="00282598"/>
    <w:rsid w:val="00282BF5"/>
    <w:rsid w:val="002833D9"/>
    <w:rsid w:val="002842CE"/>
    <w:rsid w:val="00284F12"/>
    <w:rsid w:val="002855E3"/>
    <w:rsid w:val="00285742"/>
    <w:rsid w:val="002859F9"/>
    <w:rsid w:val="00285A36"/>
    <w:rsid w:val="00285AA2"/>
    <w:rsid w:val="002861F7"/>
    <w:rsid w:val="0028662B"/>
    <w:rsid w:val="002867CA"/>
    <w:rsid w:val="002868EE"/>
    <w:rsid w:val="00286E42"/>
    <w:rsid w:val="00286F12"/>
    <w:rsid w:val="002875DD"/>
    <w:rsid w:val="002878A0"/>
    <w:rsid w:val="0029137B"/>
    <w:rsid w:val="0029166A"/>
    <w:rsid w:val="00291C5E"/>
    <w:rsid w:val="00293963"/>
    <w:rsid w:val="00293993"/>
    <w:rsid w:val="00293A45"/>
    <w:rsid w:val="00293A4B"/>
    <w:rsid w:val="00295051"/>
    <w:rsid w:val="00295715"/>
    <w:rsid w:val="00296211"/>
    <w:rsid w:val="002967BC"/>
    <w:rsid w:val="002A02A0"/>
    <w:rsid w:val="002A17F4"/>
    <w:rsid w:val="002A2481"/>
    <w:rsid w:val="002A27D0"/>
    <w:rsid w:val="002A2C15"/>
    <w:rsid w:val="002A2D8A"/>
    <w:rsid w:val="002A3701"/>
    <w:rsid w:val="002A3B61"/>
    <w:rsid w:val="002A44B4"/>
    <w:rsid w:val="002A4843"/>
    <w:rsid w:val="002A4BBD"/>
    <w:rsid w:val="002A4C98"/>
    <w:rsid w:val="002A7E21"/>
    <w:rsid w:val="002B0296"/>
    <w:rsid w:val="002B06F5"/>
    <w:rsid w:val="002B1066"/>
    <w:rsid w:val="002B24CF"/>
    <w:rsid w:val="002B32FD"/>
    <w:rsid w:val="002B4352"/>
    <w:rsid w:val="002B6154"/>
    <w:rsid w:val="002B6C55"/>
    <w:rsid w:val="002B704B"/>
    <w:rsid w:val="002B7522"/>
    <w:rsid w:val="002B7A85"/>
    <w:rsid w:val="002B7EE2"/>
    <w:rsid w:val="002B7FD7"/>
    <w:rsid w:val="002C165A"/>
    <w:rsid w:val="002C2127"/>
    <w:rsid w:val="002C223B"/>
    <w:rsid w:val="002C248E"/>
    <w:rsid w:val="002C2633"/>
    <w:rsid w:val="002C2B8B"/>
    <w:rsid w:val="002C339D"/>
    <w:rsid w:val="002C3ECE"/>
    <w:rsid w:val="002C4B3B"/>
    <w:rsid w:val="002C4C2E"/>
    <w:rsid w:val="002C4E1B"/>
    <w:rsid w:val="002C4FAC"/>
    <w:rsid w:val="002C5A19"/>
    <w:rsid w:val="002C5B27"/>
    <w:rsid w:val="002C6E04"/>
    <w:rsid w:val="002C7021"/>
    <w:rsid w:val="002C71C4"/>
    <w:rsid w:val="002C795D"/>
    <w:rsid w:val="002C7D83"/>
    <w:rsid w:val="002D010F"/>
    <w:rsid w:val="002D187F"/>
    <w:rsid w:val="002D2133"/>
    <w:rsid w:val="002D22FE"/>
    <w:rsid w:val="002D2AA4"/>
    <w:rsid w:val="002D2DB2"/>
    <w:rsid w:val="002D3F31"/>
    <w:rsid w:val="002D454D"/>
    <w:rsid w:val="002D45EC"/>
    <w:rsid w:val="002D4D44"/>
    <w:rsid w:val="002D56BB"/>
    <w:rsid w:val="002D5AC9"/>
    <w:rsid w:val="002D631F"/>
    <w:rsid w:val="002D64F1"/>
    <w:rsid w:val="002D7B67"/>
    <w:rsid w:val="002D7D62"/>
    <w:rsid w:val="002E025D"/>
    <w:rsid w:val="002E0398"/>
    <w:rsid w:val="002E090B"/>
    <w:rsid w:val="002E0BD4"/>
    <w:rsid w:val="002E202C"/>
    <w:rsid w:val="002E359E"/>
    <w:rsid w:val="002E3E26"/>
    <w:rsid w:val="002E46B7"/>
    <w:rsid w:val="002E4C97"/>
    <w:rsid w:val="002E4F06"/>
    <w:rsid w:val="002E4FDB"/>
    <w:rsid w:val="002E6192"/>
    <w:rsid w:val="002E7F1F"/>
    <w:rsid w:val="002F064F"/>
    <w:rsid w:val="002F0B1F"/>
    <w:rsid w:val="002F1AB4"/>
    <w:rsid w:val="002F1D1E"/>
    <w:rsid w:val="002F287D"/>
    <w:rsid w:val="002F28CE"/>
    <w:rsid w:val="002F29F7"/>
    <w:rsid w:val="002F301F"/>
    <w:rsid w:val="002F3A03"/>
    <w:rsid w:val="002F4246"/>
    <w:rsid w:val="002F462E"/>
    <w:rsid w:val="002F4D77"/>
    <w:rsid w:val="002F54E8"/>
    <w:rsid w:val="002F5EE6"/>
    <w:rsid w:val="002F6005"/>
    <w:rsid w:val="002F751C"/>
    <w:rsid w:val="002F7749"/>
    <w:rsid w:val="00301624"/>
    <w:rsid w:val="00301A8B"/>
    <w:rsid w:val="00301CE2"/>
    <w:rsid w:val="003032B5"/>
    <w:rsid w:val="00303A4F"/>
    <w:rsid w:val="00304081"/>
    <w:rsid w:val="00304DC3"/>
    <w:rsid w:val="00305371"/>
    <w:rsid w:val="003055EA"/>
    <w:rsid w:val="0030599E"/>
    <w:rsid w:val="00306290"/>
    <w:rsid w:val="003062C3"/>
    <w:rsid w:val="00310491"/>
    <w:rsid w:val="0031059D"/>
    <w:rsid w:val="0031074D"/>
    <w:rsid w:val="0031172C"/>
    <w:rsid w:val="00312C80"/>
    <w:rsid w:val="00312D33"/>
    <w:rsid w:val="00313429"/>
    <w:rsid w:val="00313CD1"/>
    <w:rsid w:val="00314C31"/>
    <w:rsid w:val="00314F78"/>
    <w:rsid w:val="003155DD"/>
    <w:rsid w:val="00315B62"/>
    <w:rsid w:val="003162DF"/>
    <w:rsid w:val="00316976"/>
    <w:rsid w:val="00316E0C"/>
    <w:rsid w:val="00317741"/>
    <w:rsid w:val="0031786A"/>
    <w:rsid w:val="00317ECC"/>
    <w:rsid w:val="00320433"/>
    <w:rsid w:val="00321186"/>
    <w:rsid w:val="00322DB6"/>
    <w:rsid w:val="00323327"/>
    <w:rsid w:val="0032400D"/>
    <w:rsid w:val="003248B0"/>
    <w:rsid w:val="00324B25"/>
    <w:rsid w:val="003253D2"/>
    <w:rsid w:val="00325892"/>
    <w:rsid w:val="00325B84"/>
    <w:rsid w:val="00326272"/>
    <w:rsid w:val="003264FD"/>
    <w:rsid w:val="00326F1C"/>
    <w:rsid w:val="00327308"/>
    <w:rsid w:val="0033041B"/>
    <w:rsid w:val="00330D26"/>
    <w:rsid w:val="003316B7"/>
    <w:rsid w:val="003322A4"/>
    <w:rsid w:val="0033266A"/>
    <w:rsid w:val="00332930"/>
    <w:rsid w:val="00332DBB"/>
    <w:rsid w:val="00333274"/>
    <w:rsid w:val="00334ACA"/>
    <w:rsid w:val="00334E5F"/>
    <w:rsid w:val="00334E83"/>
    <w:rsid w:val="00334FE2"/>
    <w:rsid w:val="003355F4"/>
    <w:rsid w:val="00336499"/>
    <w:rsid w:val="00336818"/>
    <w:rsid w:val="00336FE6"/>
    <w:rsid w:val="0033706D"/>
    <w:rsid w:val="003370EB"/>
    <w:rsid w:val="003377FD"/>
    <w:rsid w:val="00340761"/>
    <w:rsid w:val="0034288E"/>
    <w:rsid w:val="00342AD6"/>
    <w:rsid w:val="00342BDC"/>
    <w:rsid w:val="003431CA"/>
    <w:rsid w:val="00344854"/>
    <w:rsid w:val="00344D22"/>
    <w:rsid w:val="00344FE2"/>
    <w:rsid w:val="0034531B"/>
    <w:rsid w:val="0034574E"/>
    <w:rsid w:val="00345751"/>
    <w:rsid w:val="00345DBC"/>
    <w:rsid w:val="00345ECB"/>
    <w:rsid w:val="00346963"/>
    <w:rsid w:val="00347066"/>
    <w:rsid w:val="0035063B"/>
    <w:rsid w:val="00351B4F"/>
    <w:rsid w:val="00352096"/>
    <w:rsid w:val="00352710"/>
    <w:rsid w:val="00352B15"/>
    <w:rsid w:val="00352E23"/>
    <w:rsid w:val="00353842"/>
    <w:rsid w:val="003540BF"/>
    <w:rsid w:val="00354736"/>
    <w:rsid w:val="00354CC5"/>
    <w:rsid w:val="0035525E"/>
    <w:rsid w:val="003555F7"/>
    <w:rsid w:val="00355BE5"/>
    <w:rsid w:val="00355D29"/>
    <w:rsid w:val="003567F5"/>
    <w:rsid w:val="00356C17"/>
    <w:rsid w:val="003570E4"/>
    <w:rsid w:val="00357440"/>
    <w:rsid w:val="00360244"/>
    <w:rsid w:val="0036039C"/>
    <w:rsid w:val="003615AA"/>
    <w:rsid w:val="0036177E"/>
    <w:rsid w:val="00362D72"/>
    <w:rsid w:val="003640E7"/>
    <w:rsid w:val="00364E4A"/>
    <w:rsid w:val="0036534E"/>
    <w:rsid w:val="00365566"/>
    <w:rsid w:val="0036598D"/>
    <w:rsid w:val="00365E32"/>
    <w:rsid w:val="00366C8B"/>
    <w:rsid w:val="00367281"/>
    <w:rsid w:val="00367329"/>
    <w:rsid w:val="00367996"/>
    <w:rsid w:val="003700BE"/>
    <w:rsid w:val="00370DFE"/>
    <w:rsid w:val="00371058"/>
    <w:rsid w:val="0037107B"/>
    <w:rsid w:val="003712E9"/>
    <w:rsid w:val="0037143F"/>
    <w:rsid w:val="003718A9"/>
    <w:rsid w:val="003720B8"/>
    <w:rsid w:val="003725F6"/>
    <w:rsid w:val="003728C1"/>
    <w:rsid w:val="00372D47"/>
    <w:rsid w:val="00372D84"/>
    <w:rsid w:val="0037311D"/>
    <w:rsid w:val="00373564"/>
    <w:rsid w:val="00374521"/>
    <w:rsid w:val="00374E9D"/>
    <w:rsid w:val="00375228"/>
    <w:rsid w:val="003752F9"/>
    <w:rsid w:val="00375E68"/>
    <w:rsid w:val="00375FDC"/>
    <w:rsid w:val="00376CE6"/>
    <w:rsid w:val="00376D0F"/>
    <w:rsid w:val="00376F23"/>
    <w:rsid w:val="00377BAB"/>
    <w:rsid w:val="00377E73"/>
    <w:rsid w:val="00377F35"/>
    <w:rsid w:val="00377F36"/>
    <w:rsid w:val="0038019D"/>
    <w:rsid w:val="00380325"/>
    <w:rsid w:val="0038046A"/>
    <w:rsid w:val="00380DE9"/>
    <w:rsid w:val="00380E98"/>
    <w:rsid w:val="00380EDA"/>
    <w:rsid w:val="003827CD"/>
    <w:rsid w:val="00382A3F"/>
    <w:rsid w:val="00382EE0"/>
    <w:rsid w:val="00383A43"/>
    <w:rsid w:val="00384522"/>
    <w:rsid w:val="0038609B"/>
    <w:rsid w:val="0038689D"/>
    <w:rsid w:val="00386C30"/>
    <w:rsid w:val="00387950"/>
    <w:rsid w:val="00387E1A"/>
    <w:rsid w:val="0039080C"/>
    <w:rsid w:val="00390BCE"/>
    <w:rsid w:val="003913E9"/>
    <w:rsid w:val="00391E16"/>
    <w:rsid w:val="0039297B"/>
    <w:rsid w:val="00392B42"/>
    <w:rsid w:val="00393B09"/>
    <w:rsid w:val="0039493D"/>
    <w:rsid w:val="0039583E"/>
    <w:rsid w:val="00395A92"/>
    <w:rsid w:val="0039637B"/>
    <w:rsid w:val="00396AB1"/>
    <w:rsid w:val="00396CFE"/>
    <w:rsid w:val="00397A16"/>
    <w:rsid w:val="00397E67"/>
    <w:rsid w:val="00397EA2"/>
    <w:rsid w:val="003A028F"/>
    <w:rsid w:val="003A02F6"/>
    <w:rsid w:val="003A0336"/>
    <w:rsid w:val="003A04E4"/>
    <w:rsid w:val="003A08BF"/>
    <w:rsid w:val="003A0D81"/>
    <w:rsid w:val="003A286A"/>
    <w:rsid w:val="003A2B12"/>
    <w:rsid w:val="003A2BAA"/>
    <w:rsid w:val="003A3B74"/>
    <w:rsid w:val="003A4669"/>
    <w:rsid w:val="003A57CA"/>
    <w:rsid w:val="003A769F"/>
    <w:rsid w:val="003A7A05"/>
    <w:rsid w:val="003B0162"/>
    <w:rsid w:val="003B0180"/>
    <w:rsid w:val="003B0363"/>
    <w:rsid w:val="003B0AF0"/>
    <w:rsid w:val="003B1560"/>
    <w:rsid w:val="003B16AE"/>
    <w:rsid w:val="003B1C34"/>
    <w:rsid w:val="003B2FA7"/>
    <w:rsid w:val="003B3DDC"/>
    <w:rsid w:val="003B4057"/>
    <w:rsid w:val="003B44E1"/>
    <w:rsid w:val="003B4604"/>
    <w:rsid w:val="003B4894"/>
    <w:rsid w:val="003B5112"/>
    <w:rsid w:val="003B56C6"/>
    <w:rsid w:val="003B6B66"/>
    <w:rsid w:val="003B745A"/>
    <w:rsid w:val="003B7596"/>
    <w:rsid w:val="003B7E86"/>
    <w:rsid w:val="003C07C9"/>
    <w:rsid w:val="003C1174"/>
    <w:rsid w:val="003C12AA"/>
    <w:rsid w:val="003C19D3"/>
    <w:rsid w:val="003C1ABE"/>
    <w:rsid w:val="003C1C81"/>
    <w:rsid w:val="003C2D3C"/>
    <w:rsid w:val="003C2F71"/>
    <w:rsid w:val="003C3721"/>
    <w:rsid w:val="003C3A9B"/>
    <w:rsid w:val="003C3EAA"/>
    <w:rsid w:val="003C421F"/>
    <w:rsid w:val="003C4315"/>
    <w:rsid w:val="003C56EA"/>
    <w:rsid w:val="003C5DD6"/>
    <w:rsid w:val="003C60FD"/>
    <w:rsid w:val="003C6BBB"/>
    <w:rsid w:val="003C79D1"/>
    <w:rsid w:val="003D15F1"/>
    <w:rsid w:val="003D281E"/>
    <w:rsid w:val="003D4385"/>
    <w:rsid w:val="003D449C"/>
    <w:rsid w:val="003D4DB6"/>
    <w:rsid w:val="003D527B"/>
    <w:rsid w:val="003D59C4"/>
    <w:rsid w:val="003D5FAF"/>
    <w:rsid w:val="003D6A89"/>
    <w:rsid w:val="003E0AC4"/>
    <w:rsid w:val="003E260C"/>
    <w:rsid w:val="003E3353"/>
    <w:rsid w:val="003E348B"/>
    <w:rsid w:val="003E3AB3"/>
    <w:rsid w:val="003E3C53"/>
    <w:rsid w:val="003E53AC"/>
    <w:rsid w:val="003E597A"/>
    <w:rsid w:val="003E6725"/>
    <w:rsid w:val="003E7809"/>
    <w:rsid w:val="003F08B7"/>
    <w:rsid w:val="003F1ADF"/>
    <w:rsid w:val="003F3490"/>
    <w:rsid w:val="003F40B3"/>
    <w:rsid w:val="003F425A"/>
    <w:rsid w:val="003F4288"/>
    <w:rsid w:val="003F429F"/>
    <w:rsid w:val="003F4798"/>
    <w:rsid w:val="003F59C0"/>
    <w:rsid w:val="003F5D26"/>
    <w:rsid w:val="00400214"/>
    <w:rsid w:val="00400826"/>
    <w:rsid w:val="00400C6F"/>
    <w:rsid w:val="00400D72"/>
    <w:rsid w:val="004010BE"/>
    <w:rsid w:val="00401DFD"/>
    <w:rsid w:val="00402441"/>
    <w:rsid w:val="00403190"/>
    <w:rsid w:val="00403C08"/>
    <w:rsid w:val="00403EF1"/>
    <w:rsid w:val="00404369"/>
    <w:rsid w:val="004043B8"/>
    <w:rsid w:val="00404A31"/>
    <w:rsid w:val="00404C94"/>
    <w:rsid w:val="004054F2"/>
    <w:rsid w:val="0040562C"/>
    <w:rsid w:val="00405EDB"/>
    <w:rsid w:val="0040644C"/>
    <w:rsid w:val="004069C5"/>
    <w:rsid w:val="00406ACC"/>
    <w:rsid w:val="00406EE5"/>
    <w:rsid w:val="00407E54"/>
    <w:rsid w:val="00410391"/>
    <w:rsid w:val="0041052D"/>
    <w:rsid w:val="004106FE"/>
    <w:rsid w:val="00410ABB"/>
    <w:rsid w:val="00410CB3"/>
    <w:rsid w:val="00411FA5"/>
    <w:rsid w:val="00412A5D"/>
    <w:rsid w:val="00412E34"/>
    <w:rsid w:val="00413009"/>
    <w:rsid w:val="0041352E"/>
    <w:rsid w:val="0041462D"/>
    <w:rsid w:val="0041583D"/>
    <w:rsid w:val="0041585F"/>
    <w:rsid w:val="00415F77"/>
    <w:rsid w:val="00416303"/>
    <w:rsid w:val="00416A29"/>
    <w:rsid w:val="00416F67"/>
    <w:rsid w:val="004171CE"/>
    <w:rsid w:val="004176BA"/>
    <w:rsid w:val="0041786D"/>
    <w:rsid w:val="00417D1F"/>
    <w:rsid w:val="00417D30"/>
    <w:rsid w:val="00417FD2"/>
    <w:rsid w:val="004204C3"/>
    <w:rsid w:val="004204D1"/>
    <w:rsid w:val="004204F5"/>
    <w:rsid w:val="00420523"/>
    <w:rsid w:val="0042117C"/>
    <w:rsid w:val="00421954"/>
    <w:rsid w:val="004220A3"/>
    <w:rsid w:val="00422672"/>
    <w:rsid w:val="00422A64"/>
    <w:rsid w:val="00422FDB"/>
    <w:rsid w:val="004239E4"/>
    <w:rsid w:val="0042485A"/>
    <w:rsid w:val="00425B83"/>
    <w:rsid w:val="0042604E"/>
    <w:rsid w:val="0042632C"/>
    <w:rsid w:val="00427142"/>
    <w:rsid w:val="00427803"/>
    <w:rsid w:val="00427C79"/>
    <w:rsid w:val="00427FA6"/>
    <w:rsid w:val="004302B1"/>
    <w:rsid w:val="0043074B"/>
    <w:rsid w:val="0043078F"/>
    <w:rsid w:val="00430DE3"/>
    <w:rsid w:val="0043151B"/>
    <w:rsid w:val="004320F0"/>
    <w:rsid w:val="004322CB"/>
    <w:rsid w:val="00432549"/>
    <w:rsid w:val="004337A5"/>
    <w:rsid w:val="00433F27"/>
    <w:rsid w:val="00433F6F"/>
    <w:rsid w:val="00434116"/>
    <w:rsid w:val="004345C8"/>
    <w:rsid w:val="004354D4"/>
    <w:rsid w:val="00435BE3"/>
    <w:rsid w:val="00435CEF"/>
    <w:rsid w:val="004363A6"/>
    <w:rsid w:val="0043728D"/>
    <w:rsid w:val="0043746E"/>
    <w:rsid w:val="0043754C"/>
    <w:rsid w:val="004376E6"/>
    <w:rsid w:val="004404DD"/>
    <w:rsid w:val="0044108F"/>
    <w:rsid w:val="00441A02"/>
    <w:rsid w:val="00442557"/>
    <w:rsid w:val="00442BBF"/>
    <w:rsid w:val="00443134"/>
    <w:rsid w:val="0044372E"/>
    <w:rsid w:val="00443B90"/>
    <w:rsid w:val="00443C20"/>
    <w:rsid w:val="00443C36"/>
    <w:rsid w:val="00444587"/>
    <w:rsid w:val="00444E2E"/>
    <w:rsid w:val="00445377"/>
    <w:rsid w:val="00445E60"/>
    <w:rsid w:val="004462AE"/>
    <w:rsid w:val="004466C5"/>
    <w:rsid w:val="0044750C"/>
    <w:rsid w:val="00447A47"/>
    <w:rsid w:val="00447CC1"/>
    <w:rsid w:val="00450D12"/>
    <w:rsid w:val="00450D9B"/>
    <w:rsid w:val="004514C0"/>
    <w:rsid w:val="00451588"/>
    <w:rsid w:val="00452DE9"/>
    <w:rsid w:val="00453903"/>
    <w:rsid w:val="00454D33"/>
    <w:rsid w:val="00454FD0"/>
    <w:rsid w:val="004552EA"/>
    <w:rsid w:val="00455F5F"/>
    <w:rsid w:val="004562E9"/>
    <w:rsid w:val="004566CC"/>
    <w:rsid w:val="00456A29"/>
    <w:rsid w:val="0045705D"/>
    <w:rsid w:val="004570E0"/>
    <w:rsid w:val="004574E7"/>
    <w:rsid w:val="00457719"/>
    <w:rsid w:val="00457979"/>
    <w:rsid w:val="00457DBE"/>
    <w:rsid w:val="00460166"/>
    <w:rsid w:val="0046035B"/>
    <w:rsid w:val="0046053E"/>
    <w:rsid w:val="00460C32"/>
    <w:rsid w:val="00460CAF"/>
    <w:rsid w:val="0046104E"/>
    <w:rsid w:val="00461404"/>
    <w:rsid w:val="0046159C"/>
    <w:rsid w:val="00461607"/>
    <w:rsid w:val="004620DA"/>
    <w:rsid w:val="004626E9"/>
    <w:rsid w:val="00462AF8"/>
    <w:rsid w:val="00462B82"/>
    <w:rsid w:val="00462C1C"/>
    <w:rsid w:val="00462CB9"/>
    <w:rsid w:val="00462CCD"/>
    <w:rsid w:val="0046319F"/>
    <w:rsid w:val="00463699"/>
    <w:rsid w:val="004646BD"/>
    <w:rsid w:val="004646C1"/>
    <w:rsid w:val="00464F87"/>
    <w:rsid w:val="0046546F"/>
    <w:rsid w:val="0046565C"/>
    <w:rsid w:val="00466926"/>
    <w:rsid w:val="00466DEB"/>
    <w:rsid w:val="00466E51"/>
    <w:rsid w:val="00466F4E"/>
    <w:rsid w:val="0046738F"/>
    <w:rsid w:val="0046744A"/>
    <w:rsid w:val="00467497"/>
    <w:rsid w:val="0047063B"/>
    <w:rsid w:val="004715EB"/>
    <w:rsid w:val="00471773"/>
    <w:rsid w:val="00471805"/>
    <w:rsid w:val="004730B3"/>
    <w:rsid w:val="0047376E"/>
    <w:rsid w:val="004738EB"/>
    <w:rsid w:val="00473B08"/>
    <w:rsid w:val="00473FF9"/>
    <w:rsid w:val="00474090"/>
    <w:rsid w:val="004756A1"/>
    <w:rsid w:val="0047577E"/>
    <w:rsid w:val="004757D8"/>
    <w:rsid w:val="00475866"/>
    <w:rsid w:val="00475FCE"/>
    <w:rsid w:val="00476DF0"/>
    <w:rsid w:val="0047720C"/>
    <w:rsid w:val="00477471"/>
    <w:rsid w:val="0047753C"/>
    <w:rsid w:val="004778CE"/>
    <w:rsid w:val="0048082A"/>
    <w:rsid w:val="00481FA2"/>
    <w:rsid w:val="0048299C"/>
    <w:rsid w:val="004833C7"/>
    <w:rsid w:val="00483FB3"/>
    <w:rsid w:val="0048407D"/>
    <w:rsid w:val="004845D7"/>
    <w:rsid w:val="004847E9"/>
    <w:rsid w:val="00484B99"/>
    <w:rsid w:val="00484DC4"/>
    <w:rsid w:val="004852BE"/>
    <w:rsid w:val="00485721"/>
    <w:rsid w:val="004865EB"/>
    <w:rsid w:val="00486DE9"/>
    <w:rsid w:val="00486E96"/>
    <w:rsid w:val="004905E7"/>
    <w:rsid w:val="00490E46"/>
    <w:rsid w:val="00492528"/>
    <w:rsid w:val="0049372F"/>
    <w:rsid w:val="00493D66"/>
    <w:rsid w:val="00493FD9"/>
    <w:rsid w:val="004948FE"/>
    <w:rsid w:val="00495358"/>
    <w:rsid w:val="00497848"/>
    <w:rsid w:val="00497AA9"/>
    <w:rsid w:val="004A03BC"/>
    <w:rsid w:val="004A03C0"/>
    <w:rsid w:val="004A0500"/>
    <w:rsid w:val="004A06DF"/>
    <w:rsid w:val="004A1D5B"/>
    <w:rsid w:val="004A1DFD"/>
    <w:rsid w:val="004A22B9"/>
    <w:rsid w:val="004A343D"/>
    <w:rsid w:val="004A3832"/>
    <w:rsid w:val="004A391E"/>
    <w:rsid w:val="004A49E6"/>
    <w:rsid w:val="004A573D"/>
    <w:rsid w:val="004A5940"/>
    <w:rsid w:val="004A697E"/>
    <w:rsid w:val="004A76D7"/>
    <w:rsid w:val="004B05AA"/>
    <w:rsid w:val="004B0708"/>
    <w:rsid w:val="004B0AFC"/>
    <w:rsid w:val="004B0D0F"/>
    <w:rsid w:val="004B1AC8"/>
    <w:rsid w:val="004B2AF7"/>
    <w:rsid w:val="004B3E5B"/>
    <w:rsid w:val="004B5036"/>
    <w:rsid w:val="004B54EB"/>
    <w:rsid w:val="004B553C"/>
    <w:rsid w:val="004B6053"/>
    <w:rsid w:val="004B730F"/>
    <w:rsid w:val="004B78FC"/>
    <w:rsid w:val="004C07D0"/>
    <w:rsid w:val="004C0812"/>
    <w:rsid w:val="004C0CDB"/>
    <w:rsid w:val="004C0E3A"/>
    <w:rsid w:val="004C1F11"/>
    <w:rsid w:val="004C2023"/>
    <w:rsid w:val="004C2EF0"/>
    <w:rsid w:val="004C3DF2"/>
    <w:rsid w:val="004C4379"/>
    <w:rsid w:val="004C4A61"/>
    <w:rsid w:val="004C4AE4"/>
    <w:rsid w:val="004C4CBB"/>
    <w:rsid w:val="004C4DEB"/>
    <w:rsid w:val="004C762A"/>
    <w:rsid w:val="004D00EC"/>
    <w:rsid w:val="004D03C4"/>
    <w:rsid w:val="004D0C4E"/>
    <w:rsid w:val="004D0D81"/>
    <w:rsid w:val="004D1600"/>
    <w:rsid w:val="004D2743"/>
    <w:rsid w:val="004D3E16"/>
    <w:rsid w:val="004D4967"/>
    <w:rsid w:val="004E0AB3"/>
    <w:rsid w:val="004E1227"/>
    <w:rsid w:val="004E172E"/>
    <w:rsid w:val="004E1FFC"/>
    <w:rsid w:val="004E2001"/>
    <w:rsid w:val="004E222A"/>
    <w:rsid w:val="004E2396"/>
    <w:rsid w:val="004E2676"/>
    <w:rsid w:val="004E2701"/>
    <w:rsid w:val="004E29C4"/>
    <w:rsid w:val="004E3647"/>
    <w:rsid w:val="004E364F"/>
    <w:rsid w:val="004E3B24"/>
    <w:rsid w:val="004E408E"/>
    <w:rsid w:val="004E4644"/>
    <w:rsid w:val="004E4C0C"/>
    <w:rsid w:val="004E5AF2"/>
    <w:rsid w:val="004E6EDF"/>
    <w:rsid w:val="004E736B"/>
    <w:rsid w:val="004E749D"/>
    <w:rsid w:val="004E759C"/>
    <w:rsid w:val="004E79AF"/>
    <w:rsid w:val="004E7BB7"/>
    <w:rsid w:val="004E7CD3"/>
    <w:rsid w:val="004F059A"/>
    <w:rsid w:val="004F0988"/>
    <w:rsid w:val="004F0AC7"/>
    <w:rsid w:val="004F1786"/>
    <w:rsid w:val="004F1EC9"/>
    <w:rsid w:val="004F205B"/>
    <w:rsid w:val="004F294C"/>
    <w:rsid w:val="004F4520"/>
    <w:rsid w:val="004F45C3"/>
    <w:rsid w:val="004F4F7E"/>
    <w:rsid w:val="004F505F"/>
    <w:rsid w:val="004F50F3"/>
    <w:rsid w:val="004F579B"/>
    <w:rsid w:val="004F5965"/>
    <w:rsid w:val="004F60F1"/>
    <w:rsid w:val="004F6987"/>
    <w:rsid w:val="004F6C8B"/>
    <w:rsid w:val="004F71BE"/>
    <w:rsid w:val="004F79FE"/>
    <w:rsid w:val="004F7D99"/>
    <w:rsid w:val="005002BD"/>
    <w:rsid w:val="0050076A"/>
    <w:rsid w:val="00500A4B"/>
    <w:rsid w:val="00500D67"/>
    <w:rsid w:val="00500E9C"/>
    <w:rsid w:val="00501E43"/>
    <w:rsid w:val="0050202C"/>
    <w:rsid w:val="00502605"/>
    <w:rsid w:val="00503164"/>
    <w:rsid w:val="00503244"/>
    <w:rsid w:val="005038F6"/>
    <w:rsid w:val="00503B34"/>
    <w:rsid w:val="005049EC"/>
    <w:rsid w:val="00504F9C"/>
    <w:rsid w:val="00506DE8"/>
    <w:rsid w:val="0050720C"/>
    <w:rsid w:val="00510312"/>
    <w:rsid w:val="0051091A"/>
    <w:rsid w:val="0051096F"/>
    <w:rsid w:val="00510AA9"/>
    <w:rsid w:val="005110A0"/>
    <w:rsid w:val="005111E6"/>
    <w:rsid w:val="00511461"/>
    <w:rsid w:val="00511E81"/>
    <w:rsid w:val="005128A0"/>
    <w:rsid w:val="00513512"/>
    <w:rsid w:val="005135F3"/>
    <w:rsid w:val="00513C4C"/>
    <w:rsid w:val="00514998"/>
    <w:rsid w:val="0051622C"/>
    <w:rsid w:val="00516807"/>
    <w:rsid w:val="00516854"/>
    <w:rsid w:val="00516949"/>
    <w:rsid w:val="0051720D"/>
    <w:rsid w:val="00517449"/>
    <w:rsid w:val="00517E9F"/>
    <w:rsid w:val="00517F2D"/>
    <w:rsid w:val="0052009D"/>
    <w:rsid w:val="00520247"/>
    <w:rsid w:val="0052026D"/>
    <w:rsid w:val="00520AE5"/>
    <w:rsid w:val="00520CEC"/>
    <w:rsid w:val="00520E6C"/>
    <w:rsid w:val="0052165A"/>
    <w:rsid w:val="0052223D"/>
    <w:rsid w:val="00522C9F"/>
    <w:rsid w:val="005231C8"/>
    <w:rsid w:val="00524014"/>
    <w:rsid w:val="005247A9"/>
    <w:rsid w:val="00526AB7"/>
    <w:rsid w:val="00526AC7"/>
    <w:rsid w:val="0052750B"/>
    <w:rsid w:val="0052791E"/>
    <w:rsid w:val="00527ACF"/>
    <w:rsid w:val="00530A60"/>
    <w:rsid w:val="00530CA0"/>
    <w:rsid w:val="00530F71"/>
    <w:rsid w:val="005314BE"/>
    <w:rsid w:val="005315B2"/>
    <w:rsid w:val="00531752"/>
    <w:rsid w:val="0053178D"/>
    <w:rsid w:val="005318A1"/>
    <w:rsid w:val="00531919"/>
    <w:rsid w:val="005324EE"/>
    <w:rsid w:val="00532B1C"/>
    <w:rsid w:val="00532C42"/>
    <w:rsid w:val="00532EC6"/>
    <w:rsid w:val="00533600"/>
    <w:rsid w:val="0053396E"/>
    <w:rsid w:val="00534685"/>
    <w:rsid w:val="00535348"/>
    <w:rsid w:val="00536441"/>
    <w:rsid w:val="00537063"/>
    <w:rsid w:val="0053713F"/>
    <w:rsid w:val="00537FED"/>
    <w:rsid w:val="005406C5"/>
    <w:rsid w:val="005414E6"/>
    <w:rsid w:val="0054264F"/>
    <w:rsid w:val="0054297E"/>
    <w:rsid w:val="00542AA7"/>
    <w:rsid w:val="00542D44"/>
    <w:rsid w:val="00543B34"/>
    <w:rsid w:val="00543BF3"/>
    <w:rsid w:val="00544041"/>
    <w:rsid w:val="005442B8"/>
    <w:rsid w:val="00544B77"/>
    <w:rsid w:val="00544EF0"/>
    <w:rsid w:val="005451B9"/>
    <w:rsid w:val="0054617D"/>
    <w:rsid w:val="00547041"/>
    <w:rsid w:val="005470D6"/>
    <w:rsid w:val="00547314"/>
    <w:rsid w:val="005479B9"/>
    <w:rsid w:val="00547A83"/>
    <w:rsid w:val="005501DA"/>
    <w:rsid w:val="005510A6"/>
    <w:rsid w:val="00551A91"/>
    <w:rsid w:val="00553775"/>
    <w:rsid w:val="0055415E"/>
    <w:rsid w:val="005543D5"/>
    <w:rsid w:val="005546AA"/>
    <w:rsid w:val="00554FE4"/>
    <w:rsid w:val="00555681"/>
    <w:rsid w:val="005561E0"/>
    <w:rsid w:val="00556545"/>
    <w:rsid w:val="00556D37"/>
    <w:rsid w:val="0055739A"/>
    <w:rsid w:val="00557469"/>
    <w:rsid w:val="00557B92"/>
    <w:rsid w:val="00557C00"/>
    <w:rsid w:val="0056174A"/>
    <w:rsid w:val="005627F2"/>
    <w:rsid w:val="00562CCA"/>
    <w:rsid w:val="005633EA"/>
    <w:rsid w:val="00564705"/>
    <w:rsid w:val="00564AF2"/>
    <w:rsid w:val="005654BD"/>
    <w:rsid w:val="0056629E"/>
    <w:rsid w:val="00566992"/>
    <w:rsid w:val="00566B4B"/>
    <w:rsid w:val="00566C2F"/>
    <w:rsid w:val="00566D62"/>
    <w:rsid w:val="00567543"/>
    <w:rsid w:val="00567604"/>
    <w:rsid w:val="005676AC"/>
    <w:rsid w:val="00567BF6"/>
    <w:rsid w:val="00570104"/>
    <w:rsid w:val="00571D76"/>
    <w:rsid w:val="00572423"/>
    <w:rsid w:val="005738C9"/>
    <w:rsid w:val="00573EC4"/>
    <w:rsid w:val="00574F44"/>
    <w:rsid w:val="00575C42"/>
    <w:rsid w:val="005769A9"/>
    <w:rsid w:val="0057729A"/>
    <w:rsid w:val="00577316"/>
    <w:rsid w:val="005775F6"/>
    <w:rsid w:val="00581775"/>
    <w:rsid w:val="005819A6"/>
    <w:rsid w:val="00581DCA"/>
    <w:rsid w:val="00583908"/>
    <w:rsid w:val="00583C88"/>
    <w:rsid w:val="005840EE"/>
    <w:rsid w:val="00584186"/>
    <w:rsid w:val="005844F6"/>
    <w:rsid w:val="00585448"/>
    <w:rsid w:val="005856EC"/>
    <w:rsid w:val="00585723"/>
    <w:rsid w:val="00585880"/>
    <w:rsid w:val="005860E5"/>
    <w:rsid w:val="005864A7"/>
    <w:rsid w:val="00590909"/>
    <w:rsid w:val="0059208E"/>
    <w:rsid w:val="00592365"/>
    <w:rsid w:val="005923D0"/>
    <w:rsid w:val="0059240F"/>
    <w:rsid w:val="00592966"/>
    <w:rsid w:val="00593339"/>
    <w:rsid w:val="005938C3"/>
    <w:rsid w:val="00593C8D"/>
    <w:rsid w:val="00594ACE"/>
    <w:rsid w:val="00594F68"/>
    <w:rsid w:val="00597E25"/>
    <w:rsid w:val="00597E39"/>
    <w:rsid w:val="00597F0F"/>
    <w:rsid w:val="005A007E"/>
    <w:rsid w:val="005A0BAF"/>
    <w:rsid w:val="005A11A3"/>
    <w:rsid w:val="005A18F1"/>
    <w:rsid w:val="005A2046"/>
    <w:rsid w:val="005A28B9"/>
    <w:rsid w:val="005A2925"/>
    <w:rsid w:val="005A29A2"/>
    <w:rsid w:val="005A3241"/>
    <w:rsid w:val="005A41E2"/>
    <w:rsid w:val="005A41ED"/>
    <w:rsid w:val="005A473F"/>
    <w:rsid w:val="005A5F6A"/>
    <w:rsid w:val="005A6586"/>
    <w:rsid w:val="005B0A3D"/>
    <w:rsid w:val="005B152B"/>
    <w:rsid w:val="005B2075"/>
    <w:rsid w:val="005B307C"/>
    <w:rsid w:val="005B3A8E"/>
    <w:rsid w:val="005B3AB7"/>
    <w:rsid w:val="005B3DF7"/>
    <w:rsid w:val="005B3FF7"/>
    <w:rsid w:val="005B4306"/>
    <w:rsid w:val="005B4C10"/>
    <w:rsid w:val="005B4D0F"/>
    <w:rsid w:val="005B4D3E"/>
    <w:rsid w:val="005B4EFA"/>
    <w:rsid w:val="005B506B"/>
    <w:rsid w:val="005B60B1"/>
    <w:rsid w:val="005B677E"/>
    <w:rsid w:val="005B72F6"/>
    <w:rsid w:val="005B79ED"/>
    <w:rsid w:val="005B7D51"/>
    <w:rsid w:val="005C10AD"/>
    <w:rsid w:val="005C10EF"/>
    <w:rsid w:val="005C2156"/>
    <w:rsid w:val="005C2601"/>
    <w:rsid w:val="005C2BC9"/>
    <w:rsid w:val="005C2BFD"/>
    <w:rsid w:val="005C2EB9"/>
    <w:rsid w:val="005C35F6"/>
    <w:rsid w:val="005C4498"/>
    <w:rsid w:val="005C464D"/>
    <w:rsid w:val="005C47D8"/>
    <w:rsid w:val="005C48A7"/>
    <w:rsid w:val="005C490A"/>
    <w:rsid w:val="005C5BD4"/>
    <w:rsid w:val="005C606F"/>
    <w:rsid w:val="005C60B6"/>
    <w:rsid w:val="005C7030"/>
    <w:rsid w:val="005C7E9C"/>
    <w:rsid w:val="005D09B2"/>
    <w:rsid w:val="005D0FD2"/>
    <w:rsid w:val="005D16BE"/>
    <w:rsid w:val="005D1710"/>
    <w:rsid w:val="005D262A"/>
    <w:rsid w:val="005D3952"/>
    <w:rsid w:val="005D3E40"/>
    <w:rsid w:val="005D40B5"/>
    <w:rsid w:val="005D5436"/>
    <w:rsid w:val="005D5478"/>
    <w:rsid w:val="005D66CB"/>
    <w:rsid w:val="005D6BA3"/>
    <w:rsid w:val="005D7112"/>
    <w:rsid w:val="005D7384"/>
    <w:rsid w:val="005D7D62"/>
    <w:rsid w:val="005E0B98"/>
    <w:rsid w:val="005E1002"/>
    <w:rsid w:val="005E15E2"/>
    <w:rsid w:val="005E301B"/>
    <w:rsid w:val="005E32DC"/>
    <w:rsid w:val="005E3D5D"/>
    <w:rsid w:val="005E48F6"/>
    <w:rsid w:val="005E54EB"/>
    <w:rsid w:val="005E552B"/>
    <w:rsid w:val="005E63B0"/>
    <w:rsid w:val="005F047F"/>
    <w:rsid w:val="005F053A"/>
    <w:rsid w:val="005F0D4A"/>
    <w:rsid w:val="005F2AEF"/>
    <w:rsid w:val="005F2C08"/>
    <w:rsid w:val="005F300B"/>
    <w:rsid w:val="005F4461"/>
    <w:rsid w:val="005F4649"/>
    <w:rsid w:val="005F4F1E"/>
    <w:rsid w:val="005F5ED7"/>
    <w:rsid w:val="005F5ED9"/>
    <w:rsid w:val="005F607F"/>
    <w:rsid w:val="005F6486"/>
    <w:rsid w:val="005F6E30"/>
    <w:rsid w:val="005F7833"/>
    <w:rsid w:val="005F7EAE"/>
    <w:rsid w:val="00600948"/>
    <w:rsid w:val="0060110E"/>
    <w:rsid w:val="00601549"/>
    <w:rsid w:val="0060166F"/>
    <w:rsid w:val="00601762"/>
    <w:rsid w:val="00601D9E"/>
    <w:rsid w:val="00601F6C"/>
    <w:rsid w:val="00601FA5"/>
    <w:rsid w:val="00602330"/>
    <w:rsid w:val="0060266D"/>
    <w:rsid w:val="006028F2"/>
    <w:rsid w:val="00602DB7"/>
    <w:rsid w:val="00602F9A"/>
    <w:rsid w:val="00603BE0"/>
    <w:rsid w:val="00604867"/>
    <w:rsid w:val="00605F87"/>
    <w:rsid w:val="00606B56"/>
    <w:rsid w:val="00607AF3"/>
    <w:rsid w:val="00607C49"/>
    <w:rsid w:val="00610012"/>
    <w:rsid w:val="00610133"/>
    <w:rsid w:val="00610E3F"/>
    <w:rsid w:val="00610F5F"/>
    <w:rsid w:val="00611879"/>
    <w:rsid w:val="00611962"/>
    <w:rsid w:val="00611A6A"/>
    <w:rsid w:val="00611E75"/>
    <w:rsid w:val="00612571"/>
    <w:rsid w:val="006129B1"/>
    <w:rsid w:val="00613334"/>
    <w:rsid w:val="0061347A"/>
    <w:rsid w:val="00613650"/>
    <w:rsid w:val="0061437F"/>
    <w:rsid w:val="00615805"/>
    <w:rsid w:val="00616101"/>
    <w:rsid w:val="00616175"/>
    <w:rsid w:val="006165BD"/>
    <w:rsid w:val="00616798"/>
    <w:rsid w:val="00616D9D"/>
    <w:rsid w:val="0061762B"/>
    <w:rsid w:val="006179AE"/>
    <w:rsid w:val="00617F16"/>
    <w:rsid w:val="006200C9"/>
    <w:rsid w:val="006200E3"/>
    <w:rsid w:val="00620902"/>
    <w:rsid w:val="00620BE4"/>
    <w:rsid w:val="006220C9"/>
    <w:rsid w:val="00622FCD"/>
    <w:rsid w:val="00623642"/>
    <w:rsid w:val="00623994"/>
    <w:rsid w:val="006239D7"/>
    <w:rsid w:val="00624000"/>
    <w:rsid w:val="00624E27"/>
    <w:rsid w:val="00625193"/>
    <w:rsid w:val="0062580D"/>
    <w:rsid w:val="00625A04"/>
    <w:rsid w:val="00625CF6"/>
    <w:rsid w:val="00625E17"/>
    <w:rsid w:val="0062612C"/>
    <w:rsid w:val="00626173"/>
    <w:rsid w:val="0062636F"/>
    <w:rsid w:val="006267C0"/>
    <w:rsid w:val="006273A9"/>
    <w:rsid w:val="00627A32"/>
    <w:rsid w:val="00627E73"/>
    <w:rsid w:val="00627ED1"/>
    <w:rsid w:val="006304AC"/>
    <w:rsid w:val="00630FF9"/>
    <w:rsid w:val="00631AEA"/>
    <w:rsid w:val="00631CB5"/>
    <w:rsid w:val="00631FD3"/>
    <w:rsid w:val="00632541"/>
    <w:rsid w:val="00632831"/>
    <w:rsid w:val="00632B1C"/>
    <w:rsid w:val="00632C49"/>
    <w:rsid w:val="00632E32"/>
    <w:rsid w:val="0063329C"/>
    <w:rsid w:val="006334C7"/>
    <w:rsid w:val="00633ACD"/>
    <w:rsid w:val="00633D82"/>
    <w:rsid w:val="00633DE4"/>
    <w:rsid w:val="00634529"/>
    <w:rsid w:val="00634692"/>
    <w:rsid w:val="00634A83"/>
    <w:rsid w:val="00634D32"/>
    <w:rsid w:val="00635218"/>
    <w:rsid w:val="00635EF0"/>
    <w:rsid w:val="00635F70"/>
    <w:rsid w:val="00640038"/>
    <w:rsid w:val="0064075B"/>
    <w:rsid w:val="00640B72"/>
    <w:rsid w:val="00640D6C"/>
    <w:rsid w:val="00640DFF"/>
    <w:rsid w:val="00643A49"/>
    <w:rsid w:val="00643DC6"/>
    <w:rsid w:val="00643FDE"/>
    <w:rsid w:val="00644746"/>
    <w:rsid w:val="006449FE"/>
    <w:rsid w:val="0064546F"/>
    <w:rsid w:val="00645566"/>
    <w:rsid w:val="00645EC6"/>
    <w:rsid w:val="0064627D"/>
    <w:rsid w:val="006467E0"/>
    <w:rsid w:val="00646A16"/>
    <w:rsid w:val="00646D45"/>
    <w:rsid w:val="00647BA1"/>
    <w:rsid w:val="00650BD7"/>
    <w:rsid w:val="006510CA"/>
    <w:rsid w:val="0065126C"/>
    <w:rsid w:val="0065142A"/>
    <w:rsid w:val="006515F4"/>
    <w:rsid w:val="00651BCA"/>
    <w:rsid w:val="00652904"/>
    <w:rsid w:val="0065298D"/>
    <w:rsid w:val="00652E6F"/>
    <w:rsid w:val="006539A8"/>
    <w:rsid w:val="00654086"/>
    <w:rsid w:val="00655616"/>
    <w:rsid w:val="00655989"/>
    <w:rsid w:val="00655EDE"/>
    <w:rsid w:val="00656781"/>
    <w:rsid w:val="00656AA1"/>
    <w:rsid w:val="00656EBC"/>
    <w:rsid w:val="006571C0"/>
    <w:rsid w:val="0066041A"/>
    <w:rsid w:val="00660582"/>
    <w:rsid w:val="006611EA"/>
    <w:rsid w:val="006617B8"/>
    <w:rsid w:val="0066202D"/>
    <w:rsid w:val="0066223B"/>
    <w:rsid w:val="0066225C"/>
    <w:rsid w:val="0066249B"/>
    <w:rsid w:val="00662D08"/>
    <w:rsid w:val="00663E60"/>
    <w:rsid w:val="00664304"/>
    <w:rsid w:val="00664C4C"/>
    <w:rsid w:val="00665617"/>
    <w:rsid w:val="006663B1"/>
    <w:rsid w:val="0066698E"/>
    <w:rsid w:val="00667FC5"/>
    <w:rsid w:val="0067046D"/>
    <w:rsid w:val="00670D80"/>
    <w:rsid w:val="00671860"/>
    <w:rsid w:val="00671D6D"/>
    <w:rsid w:val="006729CC"/>
    <w:rsid w:val="006733D9"/>
    <w:rsid w:val="0067348A"/>
    <w:rsid w:val="006739A1"/>
    <w:rsid w:val="00673CB5"/>
    <w:rsid w:val="00673E88"/>
    <w:rsid w:val="00674533"/>
    <w:rsid w:val="00674CC4"/>
    <w:rsid w:val="006757C4"/>
    <w:rsid w:val="00675D5E"/>
    <w:rsid w:val="006768CB"/>
    <w:rsid w:val="0067732F"/>
    <w:rsid w:val="00677751"/>
    <w:rsid w:val="00677C3E"/>
    <w:rsid w:val="0068000B"/>
    <w:rsid w:val="00680932"/>
    <w:rsid w:val="00680E5A"/>
    <w:rsid w:val="00680F10"/>
    <w:rsid w:val="006812AA"/>
    <w:rsid w:val="0068175C"/>
    <w:rsid w:val="00683F85"/>
    <w:rsid w:val="00684131"/>
    <w:rsid w:val="006861FD"/>
    <w:rsid w:val="00686415"/>
    <w:rsid w:val="00687342"/>
    <w:rsid w:val="006902AE"/>
    <w:rsid w:val="00690A9E"/>
    <w:rsid w:val="00690B6F"/>
    <w:rsid w:val="00690C07"/>
    <w:rsid w:val="00691136"/>
    <w:rsid w:val="006912DC"/>
    <w:rsid w:val="00691C15"/>
    <w:rsid w:val="0069262E"/>
    <w:rsid w:val="00692786"/>
    <w:rsid w:val="0069341D"/>
    <w:rsid w:val="006935B7"/>
    <w:rsid w:val="0069366E"/>
    <w:rsid w:val="0069367E"/>
    <w:rsid w:val="00693776"/>
    <w:rsid w:val="00693FDC"/>
    <w:rsid w:val="00693FF9"/>
    <w:rsid w:val="0069406D"/>
    <w:rsid w:val="006940DE"/>
    <w:rsid w:val="0069417C"/>
    <w:rsid w:val="00694530"/>
    <w:rsid w:val="00695AFC"/>
    <w:rsid w:val="00695ED9"/>
    <w:rsid w:val="00695F42"/>
    <w:rsid w:val="00696595"/>
    <w:rsid w:val="0069662E"/>
    <w:rsid w:val="00696698"/>
    <w:rsid w:val="006978AA"/>
    <w:rsid w:val="00697DCC"/>
    <w:rsid w:val="006A0A61"/>
    <w:rsid w:val="006A0CDE"/>
    <w:rsid w:val="006A103C"/>
    <w:rsid w:val="006A1040"/>
    <w:rsid w:val="006A16D8"/>
    <w:rsid w:val="006A2763"/>
    <w:rsid w:val="006A3E9F"/>
    <w:rsid w:val="006A40E2"/>
    <w:rsid w:val="006A63ED"/>
    <w:rsid w:val="006A6532"/>
    <w:rsid w:val="006A65BA"/>
    <w:rsid w:val="006A6768"/>
    <w:rsid w:val="006A705A"/>
    <w:rsid w:val="006A772A"/>
    <w:rsid w:val="006A77B6"/>
    <w:rsid w:val="006B0394"/>
    <w:rsid w:val="006B0428"/>
    <w:rsid w:val="006B0692"/>
    <w:rsid w:val="006B0739"/>
    <w:rsid w:val="006B09AE"/>
    <w:rsid w:val="006B0FB7"/>
    <w:rsid w:val="006B24C4"/>
    <w:rsid w:val="006B30EF"/>
    <w:rsid w:val="006B4207"/>
    <w:rsid w:val="006B43AA"/>
    <w:rsid w:val="006B44A4"/>
    <w:rsid w:val="006B44BF"/>
    <w:rsid w:val="006B4AB9"/>
    <w:rsid w:val="006B5667"/>
    <w:rsid w:val="006B5680"/>
    <w:rsid w:val="006B56F9"/>
    <w:rsid w:val="006B5AD3"/>
    <w:rsid w:val="006B670C"/>
    <w:rsid w:val="006B672E"/>
    <w:rsid w:val="006B7A65"/>
    <w:rsid w:val="006B7D97"/>
    <w:rsid w:val="006C0442"/>
    <w:rsid w:val="006C14D2"/>
    <w:rsid w:val="006C14F8"/>
    <w:rsid w:val="006C1BC8"/>
    <w:rsid w:val="006C2523"/>
    <w:rsid w:val="006C2BA6"/>
    <w:rsid w:val="006C345D"/>
    <w:rsid w:val="006C364C"/>
    <w:rsid w:val="006C4B9F"/>
    <w:rsid w:val="006C53F4"/>
    <w:rsid w:val="006C6D0F"/>
    <w:rsid w:val="006C6DFF"/>
    <w:rsid w:val="006C73D4"/>
    <w:rsid w:val="006C74BC"/>
    <w:rsid w:val="006C771A"/>
    <w:rsid w:val="006C7D7A"/>
    <w:rsid w:val="006D07EE"/>
    <w:rsid w:val="006D089E"/>
    <w:rsid w:val="006D0CDE"/>
    <w:rsid w:val="006D184F"/>
    <w:rsid w:val="006D30D2"/>
    <w:rsid w:val="006D3801"/>
    <w:rsid w:val="006D3B01"/>
    <w:rsid w:val="006D4F0B"/>
    <w:rsid w:val="006D562B"/>
    <w:rsid w:val="006D59EA"/>
    <w:rsid w:val="006D5FD8"/>
    <w:rsid w:val="006D769E"/>
    <w:rsid w:val="006D7ACB"/>
    <w:rsid w:val="006E0247"/>
    <w:rsid w:val="006E05E4"/>
    <w:rsid w:val="006E07EF"/>
    <w:rsid w:val="006E0E04"/>
    <w:rsid w:val="006E1399"/>
    <w:rsid w:val="006E1E82"/>
    <w:rsid w:val="006E2C19"/>
    <w:rsid w:val="006E2DAB"/>
    <w:rsid w:val="006E2FC7"/>
    <w:rsid w:val="006E3C8B"/>
    <w:rsid w:val="006E43C6"/>
    <w:rsid w:val="006E45A3"/>
    <w:rsid w:val="006E4B3F"/>
    <w:rsid w:val="006E50F0"/>
    <w:rsid w:val="006E526B"/>
    <w:rsid w:val="006E5721"/>
    <w:rsid w:val="006E5A30"/>
    <w:rsid w:val="006E61EE"/>
    <w:rsid w:val="006E6441"/>
    <w:rsid w:val="006E6981"/>
    <w:rsid w:val="006E6B25"/>
    <w:rsid w:val="006E7168"/>
    <w:rsid w:val="006E78F4"/>
    <w:rsid w:val="006F0262"/>
    <w:rsid w:val="006F02B4"/>
    <w:rsid w:val="006F0C6A"/>
    <w:rsid w:val="006F0F23"/>
    <w:rsid w:val="006F1D89"/>
    <w:rsid w:val="006F2213"/>
    <w:rsid w:val="006F2472"/>
    <w:rsid w:val="006F2847"/>
    <w:rsid w:val="006F28FA"/>
    <w:rsid w:val="006F2C15"/>
    <w:rsid w:val="006F2F51"/>
    <w:rsid w:val="006F325A"/>
    <w:rsid w:val="006F335F"/>
    <w:rsid w:val="006F3898"/>
    <w:rsid w:val="006F49E2"/>
    <w:rsid w:val="006F5285"/>
    <w:rsid w:val="006F5623"/>
    <w:rsid w:val="006F60D3"/>
    <w:rsid w:val="006F641C"/>
    <w:rsid w:val="006F65E8"/>
    <w:rsid w:val="006F7D0A"/>
    <w:rsid w:val="006F7D74"/>
    <w:rsid w:val="006F7E4C"/>
    <w:rsid w:val="0070012F"/>
    <w:rsid w:val="007005FA"/>
    <w:rsid w:val="00700A69"/>
    <w:rsid w:val="00700FEC"/>
    <w:rsid w:val="00703768"/>
    <w:rsid w:val="00703A0B"/>
    <w:rsid w:val="00704337"/>
    <w:rsid w:val="00705C1B"/>
    <w:rsid w:val="007067E5"/>
    <w:rsid w:val="00707437"/>
    <w:rsid w:val="00707D94"/>
    <w:rsid w:val="0071004A"/>
    <w:rsid w:val="00710482"/>
    <w:rsid w:val="0071067A"/>
    <w:rsid w:val="007106E8"/>
    <w:rsid w:val="00710F0F"/>
    <w:rsid w:val="00711796"/>
    <w:rsid w:val="00711928"/>
    <w:rsid w:val="00711A6E"/>
    <w:rsid w:val="0071305B"/>
    <w:rsid w:val="007138A6"/>
    <w:rsid w:val="007139A2"/>
    <w:rsid w:val="00713B03"/>
    <w:rsid w:val="00713FED"/>
    <w:rsid w:val="0071458B"/>
    <w:rsid w:val="007150CA"/>
    <w:rsid w:val="00715304"/>
    <w:rsid w:val="007155A1"/>
    <w:rsid w:val="00715F2D"/>
    <w:rsid w:val="00716019"/>
    <w:rsid w:val="0071747C"/>
    <w:rsid w:val="00717795"/>
    <w:rsid w:val="007178BE"/>
    <w:rsid w:val="007200A3"/>
    <w:rsid w:val="007213F3"/>
    <w:rsid w:val="0072209B"/>
    <w:rsid w:val="00722881"/>
    <w:rsid w:val="007228C0"/>
    <w:rsid w:val="00722933"/>
    <w:rsid w:val="00723153"/>
    <w:rsid w:val="007238DA"/>
    <w:rsid w:val="00723F6F"/>
    <w:rsid w:val="00725985"/>
    <w:rsid w:val="007262C6"/>
    <w:rsid w:val="00726D81"/>
    <w:rsid w:val="00726E0D"/>
    <w:rsid w:val="0072744B"/>
    <w:rsid w:val="0072768E"/>
    <w:rsid w:val="00727D49"/>
    <w:rsid w:val="00727D8C"/>
    <w:rsid w:val="00727E6C"/>
    <w:rsid w:val="00732B5A"/>
    <w:rsid w:val="00732CA1"/>
    <w:rsid w:val="007334DE"/>
    <w:rsid w:val="00733A6B"/>
    <w:rsid w:val="007341A7"/>
    <w:rsid w:val="00734F4A"/>
    <w:rsid w:val="00734F9E"/>
    <w:rsid w:val="00735258"/>
    <w:rsid w:val="0073577D"/>
    <w:rsid w:val="007357D0"/>
    <w:rsid w:val="00735B7A"/>
    <w:rsid w:val="007361B0"/>
    <w:rsid w:val="007364C8"/>
    <w:rsid w:val="0073656B"/>
    <w:rsid w:val="00737C1D"/>
    <w:rsid w:val="00740455"/>
    <w:rsid w:val="007407F4"/>
    <w:rsid w:val="00740A43"/>
    <w:rsid w:val="00740E76"/>
    <w:rsid w:val="007413D3"/>
    <w:rsid w:val="00741FB3"/>
    <w:rsid w:val="007423D6"/>
    <w:rsid w:val="007425F3"/>
    <w:rsid w:val="007431E3"/>
    <w:rsid w:val="007438F9"/>
    <w:rsid w:val="00743DA4"/>
    <w:rsid w:val="00744656"/>
    <w:rsid w:val="007447DD"/>
    <w:rsid w:val="00744998"/>
    <w:rsid w:val="00744B1B"/>
    <w:rsid w:val="00745540"/>
    <w:rsid w:val="00745B2B"/>
    <w:rsid w:val="00745F7B"/>
    <w:rsid w:val="0074656A"/>
    <w:rsid w:val="0075033E"/>
    <w:rsid w:val="00750930"/>
    <w:rsid w:val="00750AFD"/>
    <w:rsid w:val="00750F28"/>
    <w:rsid w:val="0075195C"/>
    <w:rsid w:val="00751ACC"/>
    <w:rsid w:val="00753222"/>
    <w:rsid w:val="00753549"/>
    <w:rsid w:val="00753CCD"/>
    <w:rsid w:val="00754BFD"/>
    <w:rsid w:val="00755318"/>
    <w:rsid w:val="00755D07"/>
    <w:rsid w:val="00755EB3"/>
    <w:rsid w:val="00755FE8"/>
    <w:rsid w:val="00756362"/>
    <w:rsid w:val="007567CF"/>
    <w:rsid w:val="00756B78"/>
    <w:rsid w:val="0075785E"/>
    <w:rsid w:val="00757DC3"/>
    <w:rsid w:val="007604AB"/>
    <w:rsid w:val="00760646"/>
    <w:rsid w:val="007609B8"/>
    <w:rsid w:val="00760C83"/>
    <w:rsid w:val="00761CC8"/>
    <w:rsid w:val="007622B3"/>
    <w:rsid w:val="00762318"/>
    <w:rsid w:val="0076275C"/>
    <w:rsid w:val="0076368A"/>
    <w:rsid w:val="00763866"/>
    <w:rsid w:val="00763E13"/>
    <w:rsid w:val="007647A7"/>
    <w:rsid w:val="007647D1"/>
    <w:rsid w:val="00764A09"/>
    <w:rsid w:val="00765313"/>
    <w:rsid w:val="007653A7"/>
    <w:rsid w:val="007654A8"/>
    <w:rsid w:val="00765C4C"/>
    <w:rsid w:val="007664C2"/>
    <w:rsid w:val="00766B88"/>
    <w:rsid w:val="00766D72"/>
    <w:rsid w:val="007673F5"/>
    <w:rsid w:val="00770560"/>
    <w:rsid w:val="00770D2C"/>
    <w:rsid w:val="00770DAD"/>
    <w:rsid w:val="00771A9A"/>
    <w:rsid w:val="00772E35"/>
    <w:rsid w:val="00772F90"/>
    <w:rsid w:val="0077316E"/>
    <w:rsid w:val="0077321C"/>
    <w:rsid w:val="007740FB"/>
    <w:rsid w:val="0077436C"/>
    <w:rsid w:val="00774BC8"/>
    <w:rsid w:val="00777A93"/>
    <w:rsid w:val="00781424"/>
    <w:rsid w:val="007814A7"/>
    <w:rsid w:val="007814F9"/>
    <w:rsid w:val="0078181C"/>
    <w:rsid w:val="00781915"/>
    <w:rsid w:val="00782518"/>
    <w:rsid w:val="00782680"/>
    <w:rsid w:val="007833CA"/>
    <w:rsid w:val="0078366C"/>
    <w:rsid w:val="00785097"/>
    <w:rsid w:val="00785FB2"/>
    <w:rsid w:val="0078666B"/>
    <w:rsid w:val="0079071C"/>
    <w:rsid w:val="00790ADF"/>
    <w:rsid w:val="00790C8D"/>
    <w:rsid w:val="00791CBC"/>
    <w:rsid w:val="00792290"/>
    <w:rsid w:val="007930D8"/>
    <w:rsid w:val="00793683"/>
    <w:rsid w:val="00795011"/>
    <w:rsid w:val="00795385"/>
    <w:rsid w:val="00795927"/>
    <w:rsid w:val="00795A9E"/>
    <w:rsid w:val="00796422"/>
    <w:rsid w:val="00796913"/>
    <w:rsid w:val="007971F4"/>
    <w:rsid w:val="007974F1"/>
    <w:rsid w:val="007A014B"/>
    <w:rsid w:val="007A04FE"/>
    <w:rsid w:val="007A0999"/>
    <w:rsid w:val="007A0B3E"/>
    <w:rsid w:val="007A0BCB"/>
    <w:rsid w:val="007A19F2"/>
    <w:rsid w:val="007A3159"/>
    <w:rsid w:val="007A33B7"/>
    <w:rsid w:val="007A4A38"/>
    <w:rsid w:val="007A590B"/>
    <w:rsid w:val="007A5AF0"/>
    <w:rsid w:val="007A5FE2"/>
    <w:rsid w:val="007A6298"/>
    <w:rsid w:val="007A6632"/>
    <w:rsid w:val="007A668E"/>
    <w:rsid w:val="007A7725"/>
    <w:rsid w:val="007A7D0A"/>
    <w:rsid w:val="007B0851"/>
    <w:rsid w:val="007B0A5E"/>
    <w:rsid w:val="007B1E7B"/>
    <w:rsid w:val="007B2F42"/>
    <w:rsid w:val="007B3592"/>
    <w:rsid w:val="007B3D9F"/>
    <w:rsid w:val="007B4023"/>
    <w:rsid w:val="007B4578"/>
    <w:rsid w:val="007B46A1"/>
    <w:rsid w:val="007B4A32"/>
    <w:rsid w:val="007B589C"/>
    <w:rsid w:val="007B623B"/>
    <w:rsid w:val="007B6FFE"/>
    <w:rsid w:val="007B7453"/>
    <w:rsid w:val="007B792C"/>
    <w:rsid w:val="007C00EB"/>
    <w:rsid w:val="007C0CC6"/>
    <w:rsid w:val="007C0D56"/>
    <w:rsid w:val="007C0D6A"/>
    <w:rsid w:val="007C12A5"/>
    <w:rsid w:val="007C1B1C"/>
    <w:rsid w:val="007C3617"/>
    <w:rsid w:val="007C3DB3"/>
    <w:rsid w:val="007C3F0B"/>
    <w:rsid w:val="007C5435"/>
    <w:rsid w:val="007C5839"/>
    <w:rsid w:val="007C5D1A"/>
    <w:rsid w:val="007C6374"/>
    <w:rsid w:val="007C6584"/>
    <w:rsid w:val="007C6FD9"/>
    <w:rsid w:val="007D00C4"/>
    <w:rsid w:val="007D027E"/>
    <w:rsid w:val="007D0300"/>
    <w:rsid w:val="007D12C6"/>
    <w:rsid w:val="007D213E"/>
    <w:rsid w:val="007D2D30"/>
    <w:rsid w:val="007D2ED8"/>
    <w:rsid w:val="007D31CE"/>
    <w:rsid w:val="007D38A9"/>
    <w:rsid w:val="007D40DD"/>
    <w:rsid w:val="007D4B7A"/>
    <w:rsid w:val="007D5C6F"/>
    <w:rsid w:val="007D5EC3"/>
    <w:rsid w:val="007D6B7C"/>
    <w:rsid w:val="007D7608"/>
    <w:rsid w:val="007E018B"/>
    <w:rsid w:val="007E0466"/>
    <w:rsid w:val="007E0A47"/>
    <w:rsid w:val="007E15D0"/>
    <w:rsid w:val="007E1787"/>
    <w:rsid w:val="007E19DD"/>
    <w:rsid w:val="007E26A3"/>
    <w:rsid w:val="007E2C32"/>
    <w:rsid w:val="007E2D3E"/>
    <w:rsid w:val="007E3382"/>
    <w:rsid w:val="007E36E1"/>
    <w:rsid w:val="007E3DBD"/>
    <w:rsid w:val="007E423E"/>
    <w:rsid w:val="007E4240"/>
    <w:rsid w:val="007E4FD2"/>
    <w:rsid w:val="007E5456"/>
    <w:rsid w:val="007E5B4A"/>
    <w:rsid w:val="007E5FC2"/>
    <w:rsid w:val="007E619C"/>
    <w:rsid w:val="007E6220"/>
    <w:rsid w:val="007E6BFF"/>
    <w:rsid w:val="007E70FE"/>
    <w:rsid w:val="007E7807"/>
    <w:rsid w:val="007E7D65"/>
    <w:rsid w:val="007E7F7A"/>
    <w:rsid w:val="007F0798"/>
    <w:rsid w:val="007F0E8A"/>
    <w:rsid w:val="007F2961"/>
    <w:rsid w:val="007F2F0A"/>
    <w:rsid w:val="007F39CF"/>
    <w:rsid w:val="007F4899"/>
    <w:rsid w:val="007F543F"/>
    <w:rsid w:val="007F5622"/>
    <w:rsid w:val="007F6F5B"/>
    <w:rsid w:val="007F73BE"/>
    <w:rsid w:val="0080008C"/>
    <w:rsid w:val="0080020C"/>
    <w:rsid w:val="00800AFC"/>
    <w:rsid w:val="0080121B"/>
    <w:rsid w:val="008021C5"/>
    <w:rsid w:val="008034A1"/>
    <w:rsid w:val="008037A1"/>
    <w:rsid w:val="00803C6F"/>
    <w:rsid w:val="00804C45"/>
    <w:rsid w:val="0080500F"/>
    <w:rsid w:val="0080518C"/>
    <w:rsid w:val="008052F4"/>
    <w:rsid w:val="00805425"/>
    <w:rsid w:val="0080728E"/>
    <w:rsid w:val="008072C6"/>
    <w:rsid w:val="00807509"/>
    <w:rsid w:val="00807AD8"/>
    <w:rsid w:val="00807B3A"/>
    <w:rsid w:val="00810739"/>
    <w:rsid w:val="00810B7A"/>
    <w:rsid w:val="00810C12"/>
    <w:rsid w:val="00810D4D"/>
    <w:rsid w:val="008112F7"/>
    <w:rsid w:val="0081187C"/>
    <w:rsid w:val="00812507"/>
    <w:rsid w:val="00812E79"/>
    <w:rsid w:val="00813F7B"/>
    <w:rsid w:val="008142FC"/>
    <w:rsid w:val="00814504"/>
    <w:rsid w:val="008150D3"/>
    <w:rsid w:val="008159EB"/>
    <w:rsid w:val="00816F10"/>
    <w:rsid w:val="00820124"/>
    <w:rsid w:val="00820EE0"/>
    <w:rsid w:val="008218B0"/>
    <w:rsid w:val="00821B65"/>
    <w:rsid w:val="0082279E"/>
    <w:rsid w:val="00822BE4"/>
    <w:rsid w:val="00823253"/>
    <w:rsid w:val="00823481"/>
    <w:rsid w:val="0082440F"/>
    <w:rsid w:val="008244CF"/>
    <w:rsid w:val="008253E0"/>
    <w:rsid w:val="00826287"/>
    <w:rsid w:val="008268FB"/>
    <w:rsid w:val="0082722C"/>
    <w:rsid w:val="008274E9"/>
    <w:rsid w:val="0082761C"/>
    <w:rsid w:val="0083186D"/>
    <w:rsid w:val="00831F64"/>
    <w:rsid w:val="00832895"/>
    <w:rsid w:val="008328E2"/>
    <w:rsid w:val="008336DC"/>
    <w:rsid w:val="00833737"/>
    <w:rsid w:val="00834284"/>
    <w:rsid w:val="008348F3"/>
    <w:rsid w:val="00834B41"/>
    <w:rsid w:val="00834E4F"/>
    <w:rsid w:val="008359E4"/>
    <w:rsid w:val="008369AB"/>
    <w:rsid w:val="00836CE5"/>
    <w:rsid w:val="00836E37"/>
    <w:rsid w:val="008370B3"/>
    <w:rsid w:val="00837C69"/>
    <w:rsid w:val="00837DFC"/>
    <w:rsid w:val="00840130"/>
    <w:rsid w:val="008406E1"/>
    <w:rsid w:val="008411E0"/>
    <w:rsid w:val="00842FBF"/>
    <w:rsid w:val="008436A1"/>
    <w:rsid w:val="00843ABE"/>
    <w:rsid w:val="008448AF"/>
    <w:rsid w:val="00844B27"/>
    <w:rsid w:val="0084507D"/>
    <w:rsid w:val="00845522"/>
    <w:rsid w:val="00845FA2"/>
    <w:rsid w:val="00846532"/>
    <w:rsid w:val="008476AB"/>
    <w:rsid w:val="00847EC7"/>
    <w:rsid w:val="00850C07"/>
    <w:rsid w:val="008511D3"/>
    <w:rsid w:val="00851563"/>
    <w:rsid w:val="008520F5"/>
    <w:rsid w:val="008530A8"/>
    <w:rsid w:val="00853DBA"/>
    <w:rsid w:val="00853F78"/>
    <w:rsid w:val="00854181"/>
    <w:rsid w:val="008542A0"/>
    <w:rsid w:val="00854378"/>
    <w:rsid w:val="00854678"/>
    <w:rsid w:val="00854699"/>
    <w:rsid w:val="008546AC"/>
    <w:rsid w:val="00854D3C"/>
    <w:rsid w:val="0085525D"/>
    <w:rsid w:val="008552CD"/>
    <w:rsid w:val="00855674"/>
    <w:rsid w:val="00855C2E"/>
    <w:rsid w:val="00856D6E"/>
    <w:rsid w:val="00856FE4"/>
    <w:rsid w:val="00857392"/>
    <w:rsid w:val="00857EE9"/>
    <w:rsid w:val="00860206"/>
    <w:rsid w:val="0086028A"/>
    <w:rsid w:val="0086040E"/>
    <w:rsid w:val="00861130"/>
    <w:rsid w:val="0086270F"/>
    <w:rsid w:val="0086310B"/>
    <w:rsid w:val="00863587"/>
    <w:rsid w:val="00864449"/>
    <w:rsid w:val="0086496A"/>
    <w:rsid w:val="008655E4"/>
    <w:rsid w:val="00865C20"/>
    <w:rsid w:val="00865F63"/>
    <w:rsid w:val="00866BE1"/>
    <w:rsid w:val="00866CC0"/>
    <w:rsid w:val="00866E74"/>
    <w:rsid w:val="00867300"/>
    <w:rsid w:val="00867C0D"/>
    <w:rsid w:val="00870351"/>
    <w:rsid w:val="0087119D"/>
    <w:rsid w:val="00871216"/>
    <w:rsid w:val="00872F34"/>
    <w:rsid w:val="0087325D"/>
    <w:rsid w:val="00873985"/>
    <w:rsid w:val="00873C8D"/>
    <w:rsid w:val="008758D9"/>
    <w:rsid w:val="00875971"/>
    <w:rsid w:val="008771EB"/>
    <w:rsid w:val="00877539"/>
    <w:rsid w:val="00877B4D"/>
    <w:rsid w:val="00877B8D"/>
    <w:rsid w:val="00877D69"/>
    <w:rsid w:val="008810DB"/>
    <w:rsid w:val="00881126"/>
    <w:rsid w:val="008813FF"/>
    <w:rsid w:val="008818DF"/>
    <w:rsid w:val="00881E4D"/>
    <w:rsid w:val="008821C4"/>
    <w:rsid w:val="00882297"/>
    <w:rsid w:val="008823D9"/>
    <w:rsid w:val="00885785"/>
    <w:rsid w:val="008877D4"/>
    <w:rsid w:val="00890C3C"/>
    <w:rsid w:val="00890CAE"/>
    <w:rsid w:val="00891048"/>
    <w:rsid w:val="008910C3"/>
    <w:rsid w:val="00891AE6"/>
    <w:rsid w:val="008926A2"/>
    <w:rsid w:val="00892AC1"/>
    <w:rsid w:val="008937AE"/>
    <w:rsid w:val="008945B3"/>
    <w:rsid w:val="008945BC"/>
    <w:rsid w:val="00894BAA"/>
    <w:rsid w:val="00895826"/>
    <w:rsid w:val="00896814"/>
    <w:rsid w:val="00896A56"/>
    <w:rsid w:val="0089710D"/>
    <w:rsid w:val="008971D6"/>
    <w:rsid w:val="008975CB"/>
    <w:rsid w:val="00897CDB"/>
    <w:rsid w:val="00897F9F"/>
    <w:rsid w:val="008A0E42"/>
    <w:rsid w:val="008A1314"/>
    <w:rsid w:val="008A1F52"/>
    <w:rsid w:val="008A21A7"/>
    <w:rsid w:val="008A35D6"/>
    <w:rsid w:val="008A45FC"/>
    <w:rsid w:val="008A4A39"/>
    <w:rsid w:val="008A4EF5"/>
    <w:rsid w:val="008A755C"/>
    <w:rsid w:val="008A76DB"/>
    <w:rsid w:val="008A7C56"/>
    <w:rsid w:val="008B0365"/>
    <w:rsid w:val="008B04E7"/>
    <w:rsid w:val="008B06FA"/>
    <w:rsid w:val="008B0C9C"/>
    <w:rsid w:val="008B19E0"/>
    <w:rsid w:val="008B2250"/>
    <w:rsid w:val="008B2339"/>
    <w:rsid w:val="008B3179"/>
    <w:rsid w:val="008B3374"/>
    <w:rsid w:val="008B36E6"/>
    <w:rsid w:val="008B432F"/>
    <w:rsid w:val="008B47BA"/>
    <w:rsid w:val="008B5EA9"/>
    <w:rsid w:val="008B6AC1"/>
    <w:rsid w:val="008B6DCD"/>
    <w:rsid w:val="008C020C"/>
    <w:rsid w:val="008C03AB"/>
    <w:rsid w:val="008C03ED"/>
    <w:rsid w:val="008C2B89"/>
    <w:rsid w:val="008C4016"/>
    <w:rsid w:val="008C482C"/>
    <w:rsid w:val="008C5467"/>
    <w:rsid w:val="008C680A"/>
    <w:rsid w:val="008C78F0"/>
    <w:rsid w:val="008C7B7F"/>
    <w:rsid w:val="008C7C97"/>
    <w:rsid w:val="008C7FC7"/>
    <w:rsid w:val="008D0C99"/>
    <w:rsid w:val="008D1824"/>
    <w:rsid w:val="008D197E"/>
    <w:rsid w:val="008D212E"/>
    <w:rsid w:val="008D29AC"/>
    <w:rsid w:val="008D3122"/>
    <w:rsid w:val="008D3433"/>
    <w:rsid w:val="008D36BA"/>
    <w:rsid w:val="008D3821"/>
    <w:rsid w:val="008D3C73"/>
    <w:rsid w:val="008D466F"/>
    <w:rsid w:val="008D4D45"/>
    <w:rsid w:val="008D50F4"/>
    <w:rsid w:val="008D536B"/>
    <w:rsid w:val="008D59D6"/>
    <w:rsid w:val="008D6642"/>
    <w:rsid w:val="008D673B"/>
    <w:rsid w:val="008D6A04"/>
    <w:rsid w:val="008D70A0"/>
    <w:rsid w:val="008E08EC"/>
    <w:rsid w:val="008E1CBF"/>
    <w:rsid w:val="008E2C22"/>
    <w:rsid w:val="008E2C3B"/>
    <w:rsid w:val="008E378B"/>
    <w:rsid w:val="008E3A5C"/>
    <w:rsid w:val="008E403A"/>
    <w:rsid w:val="008E450D"/>
    <w:rsid w:val="008E4556"/>
    <w:rsid w:val="008E4C23"/>
    <w:rsid w:val="008E528D"/>
    <w:rsid w:val="008E59CE"/>
    <w:rsid w:val="008E60F8"/>
    <w:rsid w:val="008E6602"/>
    <w:rsid w:val="008E6AFA"/>
    <w:rsid w:val="008E6B11"/>
    <w:rsid w:val="008E6F50"/>
    <w:rsid w:val="008E77EE"/>
    <w:rsid w:val="008F040A"/>
    <w:rsid w:val="008F0D49"/>
    <w:rsid w:val="008F1337"/>
    <w:rsid w:val="008F1AFD"/>
    <w:rsid w:val="008F2568"/>
    <w:rsid w:val="008F2BB1"/>
    <w:rsid w:val="008F2E1C"/>
    <w:rsid w:val="008F36DC"/>
    <w:rsid w:val="008F3CF3"/>
    <w:rsid w:val="008F4278"/>
    <w:rsid w:val="008F4686"/>
    <w:rsid w:val="008F4875"/>
    <w:rsid w:val="008F5306"/>
    <w:rsid w:val="008F556C"/>
    <w:rsid w:val="008F5D51"/>
    <w:rsid w:val="008F5D55"/>
    <w:rsid w:val="008F5F1A"/>
    <w:rsid w:val="008F5F21"/>
    <w:rsid w:val="008F643E"/>
    <w:rsid w:val="008F7414"/>
    <w:rsid w:val="008F7922"/>
    <w:rsid w:val="008F7BCA"/>
    <w:rsid w:val="008F7EB7"/>
    <w:rsid w:val="00902DFB"/>
    <w:rsid w:val="0090348E"/>
    <w:rsid w:val="0090378E"/>
    <w:rsid w:val="0090394F"/>
    <w:rsid w:val="00904486"/>
    <w:rsid w:val="009047D8"/>
    <w:rsid w:val="00905740"/>
    <w:rsid w:val="0090695E"/>
    <w:rsid w:val="009100DD"/>
    <w:rsid w:val="009102F0"/>
    <w:rsid w:val="0091227E"/>
    <w:rsid w:val="009122FE"/>
    <w:rsid w:val="00912459"/>
    <w:rsid w:val="009125AB"/>
    <w:rsid w:val="00913481"/>
    <w:rsid w:val="009134BF"/>
    <w:rsid w:val="00913BE6"/>
    <w:rsid w:val="009141F3"/>
    <w:rsid w:val="009157FD"/>
    <w:rsid w:val="0091621B"/>
    <w:rsid w:val="00916519"/>
    <w:rsid w:val="00916A2C"/>
    <w:rsid w:val="00917598"/>
    <w:rsid w:val="00917792"/>
    <w:rsid w:val="00917868"/>
    <w:rsid w:val="00917BD7"/>
    <w:rsid w:val="00917F4A"/>
    <w:rsid w:val="009201E7"/>
    <w:rsid w:val="009203DD"/>
    <w:rsid w:val="00920682"/>
    <w:rsid w:val="00920698"/>
    <w:rsid w:val="0092069C"/>
    <w:rsid w:val="009207D1"/>
    <w:rsid w:val="00920CBA"/>
    <w:rsid w:val="00920DF7"/>
    <w:rsid w:val="00921100"/>
    <w:rsid w:val="00921710"/>
    <w:rsid w:val="00921B75"/>
    <w:rsid w:val="00922182"/>
    <w:rsid w:val="00922558"/>
    <w:rsid w:val="00922591"/>
    <w:rsid w:val="00922894"/>
    <w:rsid w:val="00922D3A"/>
    <w:rsid w:val="0092301C"/>
    <w:rsid w:val="009233A6"/>
    <w:rsid w:val="00923B95"/>
    <w:rsid w:val="009247D5"/>
    <w:rsid w:val="009248DD"/>
    <w:rsid w:val="009257D8"/>
    <w:rsid w:val="009262BC"/>
    <w:rsid w:val="00926D2E"/>
    <w:rsid w:val="00926E57"/>
    <w:rsid w:val="00927C35"/>
    <w:rsid w:val="0093077F"/>
    <w:rsid w:val="00930D7F"/>
    <w:rsid w:val="00932C66"/>
    <w:rsid w:val="00932C8E"/>
    <w:rsid w:val="00932F6D"/>
    <w:rsid w:val="0093322C"/>
    <w:rsid w:val="009333A8"/>
    <w:rsid w:val="00933507"/>
    <w:rsid w:val="00933961"/>
    <w:rsid w:val="00933BE4"/>
    <w:rsid w:val="009352E3"/>
    <w:rsid w:val="00935929"/>
    <w:rsid w:val="00935A33"/>
    <w:rsid w:val="00941BBD"/>
    <w:rsid w:val="00942669"/>
    <w:rsid w:val="00942AE8"/>
    <w:rsid w:val="00942EDA"/>
    <w:rsid w:val="0094345D"/>
    <w:rsid w:val="00943DD8"/>
    <w:rsid w:val="009442E5"/>
    <w:rsid w:val="009448AD"/>
    <w:rsid w:val="0094500E"/>
    <w:rsid w:val="00946286"/>
    <w:rsid w:val="00946406"/>
    <w:rsid w:val="00946D58"/>
    <w:rsid w:val="009475B8"/>
    <w:rsid w:val="0095012A"/>
    <w:rsid w:val="00950526"/>
    <w:rsid w:val="0095130F"/>
    <w:rsid w:val="00951A9B"/>
    <w:rsid w:val="00951EC9"/>
    <w:rsid w:val="0095263C"/>
    <w:rsid w:val="009526E5"/>
    <w:rsid w:val="00952D93"/>
    <w:rsid w:val="009544EE"/>
    <w:rsid w:val="009551E0"/>
    <w:rsid w:val="0095643F"/>
    <w:rsid w:val="009569C3"/>
    <w:rsid w:val="00957958"/>
    <w:rsid w:val="00957DE6"/>
    <w:rsid w:val="00957E9D"/>
    <w:rsid w:val="00960075"/>
    <w:rsid w:val="00960350"/>
    <w:rsid w:val="00960B41"/>
    <w:rsid w:val="009615C2"/>
    <w:rsid w:val="00961616"/>
    <w:rsid w:val="00961AA6"/>
    <w:rsid w:val="00961C9D"/>
    <w:rsid w:val="00961D49"/>
    <w:rsid w:val="009624B2"/>
    <w:rsid w:val="00962D02"/>
    <w:rsid w:val="009644DE"/>
    <w:rsid w:val="009655FB"/>
    <w:rsid w:val="009671AA"/>
    <w:rsid w:val="00970CE0"/>
    <w:rsid w:val="00971944"/>
    <w:rsid w:val="00971F2B"/>
    <w:rsid w:val="00972864"/>
    <w:rsid w:val="009735AD"/>
    <w:rsid w:val="00973A0B"/>
    <w:rsid w:val="00973D37"/>
    <w:rsid w:val="00973D48"/>
    <w:rsid w:val="0097401F"/>
    <w:rsid w:val="0097493D"/>
    <w:rsid w:val="00975164"/>
    <w:rsid w:val="0097529D"/>
    <w:rsid w:val="00975CDF"/>
    <w:rsid w:val="00977DDA"/>
    <w:rsid w:val="00977EF5"/>
    <w:rsid w:val="00977F8E"/>
    <w:rsid w:val="009803C9"/>
    <w:rsid w:val="009805D9"/>
    <w:rsid w:val="00982D2E"/>
    <w:rsid w:val="0098442F"/>
    <w:rsid w:val="00984A3D"/>
    <w:rsid w:val="00984FF2"/>
    <w:rsid w:val="009860F9"/>
    <w:rsid w:val="00986445"/>
    <w:rsid w:val="00986B59"/>
    <w:rsid w:val="009872ED"/>
    <w:rsid w:val="00987941"/>
    <w:rsid w:val="00987F52"/>
    <w:rsid w:val="009900B1"/>
    <w:rsid w:val="0099038E"/>
    <w:rsid w:val="00990467"/>
    <w:rsid w:val="0099064B"/>
    <w:rsid w:val="00990C17"/>
    <w:rsid w:val="009911E7"/>
    <w:rsid w:val="0099137E"/>
    <w:rsid w:val="009916A5"/>
    <w:rsid w:val="00992567"/>
    <w:rsid w:val="00992EA9"/>
    <w:rsid w:val="0099381A"/>
    <w:rsid w:val="009954F2"/>
    <w:rsid w:val="00996EA3"/>
    <w:rsid w:val="00997C08"/>
    <w:rsid w:val="00997C30"/>
    <w:rsid w:val="00997D51"/>
    <w:rsid w:val="00997F51"/>
    <w:rsid w:val="00997F89"/>
    <w:rsid w:val="00997FA9"/>
    <w:rsid w:val="009A0B00"/>
    <w:rsid w:val="009A1A62"/>
    <w:rsid w:val="009A1C8F"/>
    <w:rsid w:val="009A1D8E"/>
    <w:rsid w:val="009A35A0"/>
    <w:rsid w:val="009A366B"/>
    <w:rsid w:val="009A413D"/>
    <w:rsid w:val="009A495F"/>
    <w:rsid w:val="009A5878"/>
    <w:rsid w:val="009A5E0D"/>
    <w:rsid w:val="009A6226"/>
    <w:rsid w:val="009A6259"/>
    <w:rsid w:val="009A6989"/>
    <w:rsid w:val="009A6AD5"/>
    <w:rsid w:val="009A6F96"/>
    <w:rsid w:val="009A71B6"/>
    <w:rsid w:val="009A7658"/>
    <w:rsid w:val="009A76A1"/>
    <w:rsid w:val="009A7B27"/>
    <w:rsid w:val="009B1657"/>
    <w:rsid w:val="009B3555"/>
    <w:rsid w:val="009B3E4E"/>
    <w:rsid w:val="009B3E4F"/>
    <w:rsid w:val="009B458C"/>
    <w:rsid w:val="009B5336"/>
    <w:rsid w:val="009B5514"/>
    <w:rsid w:val="009B55BC"/>
    <w:rsid w:val="009B5C49"/>
    <w:rsid w:val="009B653B"/>
    <w:rsid w:val="009B65A4"/>
    <w:rsid w:val="009B6E8E"/>
    <w:rsid w:val="009B73C6"/>
    <w:rsid w:val="009B778C"/>
    <w:rsid w:val="009C079B"/>
    <w:rsid w:val="009C0ABC"/>
    <w:rsid w:val="009C115F"/>
    <w:rsid w:val="009C1615"/>
    <w:rsid w:val="009C1D71"/>
    <w:rsid w:val="009C21A5"/>
    <w:rsid w:val="009C2AEB"/>
    <w:rsid w:val="009C5CC4"/>
    <w:rsid w:val="009C6277"/>
    <w:rsid w:val="009C7116"/>
    <w:rsid w:val="009C71E1"/>
    <w:rsid w:val="009C7330"/>
    <w:rsid w:val="009D02D8"/>
    <w:rsid w:val="009D0D43"/>
    <w:rsid w:val="009D1EF5"/>
    <w:rsid w:val="009D2E2D"/>
    <w:rsid w:val="009D3802"/>
    <w:rsid w:val="009D3F00"/>
    <w:rsid w:val="009D4698"/>
    <w:rsid w:val="009D4B68"/>
    <w:rsid w:val="009D5570"/>
    <w:rsid w:val="009D5C5C"/>
    <w:rsid w:val="009D5E9F"/>
    <w:rsid w:val="009D5EA4"/>
    <w:rsid w:val="009D6218"/>
    <w:rsid w:val="009D6E59"/>
    <w:rsid w:val="009D722C"/>
    <w:rsid w:val="009E0113"/>
    <w:rsid w:val="009E03E0"/>
    <w:rsid w:val="009E03E9"/>
    <w:rsid w:val="009E1039"/>
    <w:rsid w:val="009E168F"/>
    <w:rsid w:val="009E2026"/>
    <w:rsid w:val="009E278A"/>
    <w:rsid w:val="009E27DB"/>
    <w:rsid w:val="009E2A54"/>
    <w:rsid w:val="009E2B10"/>
    <w:rsid w:val="009E39E6"/>
    <w:rsid w:val="009E3AB8"/>
    <w:rsid w:val="009E4E50"/>
    <w:rsid w:val="009E54AD"/>
    <w:rsid w:val="009E56DA"/>
    <w:rsid w:val="009E570F"/>
    <w:rsid w:val="009E598E"/>
    <w:rsid w:val="009E5A5A"/>
    <w:rsid w:val="009E5A5E"/>
    <w:rsid w:val="009E6187"/>
    <w:rsid w:val="009E6751"/>
    <w:rsid w:val="009E68B6"/>
    <w:rsid w:val="009E69C5"/>
    <w:rsid w:val="009E6B07"/>
    <w:rsid w:val="009E6E48"/>
    <w:rsid w:val="009E6E67"/>
    <w:rsid w:val="009E79BB"/>
    <w:rsid w:val="009F0A60"/>
    <w:rsid w:val="009F0C38"/>
    <w:rsid w:val="009F19F3"/>
    <w:rsid w:val="009F2146"/>
    <w:rsid w:val="009F2B72"/>
    <w:rsid w:val="009F453F"/>
    <w:rsid w:val="009F4576"/>
    <w:rsid w:val="009F4593"/>
    <w:rsid w:val="009F46EB"/>
    <w:rsid w:val="009F4EDD"/>
    <w:rsid w:val="009F5197"/>
    <w:rsid w:val="009F5C7D"/>
    <w:rsid w:val="009F5DCC"/>
    <w:rsid w:val="009F5E97"/>
    <w:rsid w:val="009F5ED2"/>
    <w:rsid w:val="009F664E"/>
    <w:rsid w:val="009F67AA"/>
    <w:rsid w:val="009F6AF1"/>
    <w:rsid w:val="009F7830"/>
    <w:rsid w:val="009F7EA3"/>
    <w:rsid w:val="00A005C2"/>
    <w:rsid w:val="00A0096B"/>
    <w:rsid w:val="00A010F0"/>
    <w:rsid w:val="00A011D9"/>
    <w:rsid w:val="00A0123F"/>
    <w:rsid w:val="00A019CD"/>
    <w:rsid w:val="00A01B57"/>
    <w:rsid w:val="00A01BC9"/>
    <w:rsid w:val="00A02159"/>
    <w:rsid w:val="00A0257D"/>
    <w:rsid w:val="00A031AB"/>
    <w:rsid w:val="00A03D30"/>
    <w:rsid w:val="00A04F28"/>
    <w:rsid w:val="00A05744"/>
    <w:rsid w:val="00A05CAC"/>
    <w:rsid w:val="00A0620F"/>
    <w:rsid w:val="00A0699F"/>
    <w:rsid w:val="00A06BED"/>
    <w:rsid w:val="00A0738B"/>
    <w:rsid w:val="00A11122"/>
    <w:rsid w:val="00A12DE6"/>
    <w:rsid w:val="00A13227"/>
    <w:rsid w:val="00A13477"/>
    <w:rsid w:val="00A134AD"/>
    <w:rsid w:val="00A13AB0"/>
    <w:rsid w:val="00A13E64"/>
    <w:rsid w:val="00A1605B"/>
    <w:rsid w:val="00A164DE"/>
    <w:rsid w:val="00A170F9"/>
    <w:rsid w:val="00A174D0"/>
    <w:rsid w:val="00A17D21"/>
    <w:rsid w:val="00A17FC0"/>
    <w:rsid w:val="00A207F5"/>
    <w:rsid w:val="00A208D2"/>
    <w:rsid w:val="00A208FD"/>
    <w:rsid w:val="00A21D0E"/>
    <w:rsid w:val="00A220CC"/>
    <w:rsid w:val="00A228A8"/>
    <w:rsid w:val="00A22A02"/>
    <w:rsid w:val="00A23585"/>
    <w:rsid w:val="00A23A2C"/>
    <w:rsid w:val="00A24929"/>
    <w:rsid w:val="00A24979"/>
    <w:rsid w:val="00A2499D"/>
    <w:rsid w:val="00A24F33"/>
    <w:rsid w:val="00A24FD9"/>
    <w:rsid w:val="00A257CC"/>
    <w:rsid w:val="00A25ACC"/>
    <w:rsid w:val="00A265AD"/>
    <w:rsid w:val="00A26D16"/>
    <w:rsid w:val="00A27916"/>
    <w:rsid w:val="00A31822"/>
    <w:rsid w:val="00A32BB7"/>
    <w:rsid w:val="00A32C59"/>
    <w:rsid w:val="00A32C5E"/>
    <w:rsid w:val="00A32D16"/>
    <w:rsid w:val="00A32EAA"/>
    <w:rsid w:val="00A3369D"/>
    <w:rsid w:val="00A337F8"/>
    <w:rsid w:val="00A34598"/>
    <w:rsid w:val="00A355E3"/>
    <w:rsid w:val="00A356B8"/>
    <w:rsid w:val="00A35A17"/>
    <w:rsid w:val="00A36089"/>
    <w:rsid w:val="00A36E67"/>
    <w:rsid w:val="00A40A0E"/>
    <w:rsid w:val="00A40C83"/>
    <w:rsid w:val="00A40ED5"/>
    <w:rsid w:val="00A416F2"/>
    <w:rsid w:val="00A41FD8"/>
    <w:rsid w:val="00A424A4"/>
    <w:rsid w:val="00A42ED9"/>
    <w:rsid w:val="00A43455"/>
    <w:rsid w:val="00A43885"/>
    <w:rsid w:val="00A43914"/>
    <w:rsid w:val="00A43F88"/>
    <w:rsid w:val="00A4447F"/>
    <w:rsid w:val="00A44616"/>
    <w:rsid w:val="00A447DC"/>
    <w:rsid w:val="00A45371"/>
    <w:rsid w:val="00A45506"/>
    <w:rsid w:val="00A45E84"/>
    <w:rsid w:val="00A461B8"/>
    <w:rsid w:val="00A4669E"/>
    <w:rsid w:val="00A46C2C"/>
    <w:rsid w:val="00A46E20"/>
    <w:rsid w:val="00A47542"/>
    <w:rsid w:val="00A47781"/>
    <w:rsid w:val="00A47C04"/>
    <w:rsid w:val="00A47CD4"/>
    <w:rsid w:val="00A50EE1"/>
    <w:rsid w:val="00A51284"/>
    <w:rsid w:val="00A518F5"/>
    <w:rsid w:val="00A51985"/>
    <w:rsid w:val="00A519E9"/>
    <w:rsid w:val="00A51C52"/>
    <w:rsid w:val="00A51D71"/>
    <w:rsid w:val="00A51D92"/>
    <w:rsid w:val="00A52EDF"/>
    <w:rsid w:val="00A53039"/>
    <w:rsid w:val="00A531CF"/>
    <w:rsid w:val="00A5368A"/>
    <w:rsid w:val="00A5454F"/>
    <w:rsid w:val="00A5465C"/>
    <w:rsid w:val="00A56273"/>
    <w:rsid w:val="00A573D5"/>
    <w:rsid w:val="00A60143"/>
    <w:rsid w:val="00A60A7D"/>
    <w:rsid w:val="00A6150E"/>
    <w:rsid w:val="00A61DAB"/>
    <w:rsid w:val="00A620BE"/>
    <w:rsid w:val="00A62806"/>
    <w:rsid w:val="00A62E62"/>
    <w:rsid w:val="00A630A6"/>
    <w:rsid w:val="00A646B3"/>
    <w:rsid w:val="00A658C6"/>
    <w:rsid w:val="00A65A09"/>
    <w:rsid w:val="00A66301"/>
    <w:rsid w:val="00A664B5"/>
    <w:rsid w:val="00A6654A"/>
    <w:rsid w:val="00A66FA7"/>
    <w:rsid w:val="00A66FAD"/>
    <w:rsid w:val="00A6741C"/>
    <w:rsid w:val="00A67705"/>
    <w:rsid w:val="00A677CD"/>
    <w:rsid w:val="00A71D50"/>
    <w:rsid w:val="00A71F78"/>
    <w:rsid w:val="00A72553"/>
    <w:rsid w:val="00A735C6"/>
    <w:rsid w:val="00A73E9B"/>
    <w:rsid w:val="00A74712"/>
    <w:rsid w:val="00A7478E"/>
    <w:rsid w:val="00A74F50"/>
    <w:rsid w:val="00A751A4"/>
    <w:rsid w:val="00A75B80"/>
    <w:rsid w:val="00A75E6D"/>
    <w:rsid w:val="00A76498"/>
    <w:rsid w:val="00A765EB"/>
    <w:rsid w:val="00A76CCE"/>
    <w:rsid w:val="00A77952"/>
    <w:rsid w:val="00A77AA3"/>
    <w:rsid w:val="00A77D6E"/>
    <w:rsid w:val="00A81486"/>
    <w:rsid w:val="00A82EA2"/>
    <w:rsid w:val="00A83179"/>
    <w:rsid w:val="00A83341"/>
    <w:rsid w:val="00A84A23"/>
    <w:rsid w:val="00A84E1F"/>
    <w:rsid w:val="00A852F4"/>
    <w:rsid w:val="00A85779"/>
    <w:rsid w:val="00A86022"/>
    <w:rsid w:val="00A862B8"/>
    <w:rsid w:val="00A87632"/>
    <w:rsid w:val="00A913A9"/>
    <w:rsid w:val="00A91708"/>
    <w:rsid w:val="00A91CA5"/>
    <w:rsid w:val="00A923D3"/>
    <w:rsid w:val="00A932B5"/>
    <w:rsid w:val="00A93DB2"/>
    <w:rsid w:val="00A940B3"/>
    <w:rsid w:val="00A941DF"/>
    <w:rsid w:val="00A9444C"/>
    <w:rsid w:val="00A947C4"/>
    <w:rsid w:val="00A961EB"/>
    <w:rsid w:val="00A96462"/>
    <w:rsid w:val="00A96C65"/>
    <w:rsid w:val="00A97872"/>
    <w:rsid w:val="00A97AFD"/>
    <w:rsid w:val="00AA0036"/>
    <w:rsid w:val="00AA238D"/>
    <w:rsid w:val="00AA26BD"/>
    <w:rsid w:val="00AA2B25"/>
    <w:rsid w:val="00AA3745"/>
    <w:rsid w:val="00AA3EE8"/>
    <w:rsid w:val="00AA4475"/>
    <w:rsid w:val="00AA4772"/>
    <w:rsid w:val="00AA6B52"/>
    <w:rsid w:val="00AA6BFC"/>
    <w:rsid w:val="00AA6D13"/>
    <w:rsid w:val="00AA7286"/>
    <w:rsid w:val="00AA76EF"/>
    <w:rsid w:val="00AA7B14"/>
    <w:rsid w:val="00AA7C85"/>
    <w:rsid w:val="00AB1FD7"/>
    <w:rsid w:val="00AB32BF"/>
    <w:rsid w:val="00AB4A5C"/>
    <w:rsid w:val="00AB6213"/>
    <w:rsid w:val="00AB676D"/>
    <w:rsid w:val="00AB7901"/>
    <w:rsid w:val="00AB7C2C"/>
    <w:rsid w:val="00AC0C56"/>
    <w:rsid w:val="00AC0E82"/>
    <w:rsid w:val="00AC3702"/>
    <w:rsid w:val="00AC3DF8"/>
    <w:rsid w:val="00AC433A"/>
    <w:rsid w:val="00AC4EB7"/>
    <w:rsid w:val="00AC567C"/>
    <w:rsid w:val="00AC569A"/>
    <w:rsid w:val="00AC585F"/>
    <w:rsid w:val="00AC7B70"/>
    <w:rsid w:val="00AC7BF2"/>
    <w:rsid w:val="00AD0703"/>
    <w:rsid w:val="00AD0816"/>
    <w:rsid w:val="00AD09F0"/>
    <w:rsid w:val="00AD0EC4"/>
    <w:rsid w:val="00AD1A79"/>
    <w:rsid w:val="00AD35B8"/>
    <w:rsid w:val="00AD368F"/>
    <w:rsid w:val="00AD3AE8"/>
    <w:rsid w:val="00AD4414"/>
    <w:rsid w:val="00AD4F64"/>
    <w:rsid w:val="00AD576B"/>
    <w:rsid w:val="00AD58A0"/>
    <w:rsid w:val="00AD5F44"/>
    <w:rsid w:val="00AD606A"/>
    <w:rsid w:val="00AD678E"/>
    <w:rsid w:val="00AD7B56"/>
    <w:rsid w:val="00AE006E"/>
    <w:rsid w:val="00AE03CB"/>
    <w:rsid w:val="00AE25D5"/>
    <w:rsid w:val="00AE270F"/>
    <w:rsid w:val="00AE2B78"/>
    <w:rsid w:val="00AE2EE9"/>
    <w:rsid w:val="00AE31F8"/>
    <w:rsid w:val="00AE3AE7"/>
    <w:rsid w:val="00AE4669"/>
    <w:rsid w:val="00AE4862"/>
    <w:rsid w:val="00AE4C81"/>
    <w:rsid w:val="00AE50C1"/>
    <w:rsid w:val="00AE52C6"/>
    <w:rsid w:val="00AE60F7"/>
    <w:rsid w:val="00AE6D3E"/>
    <w:rsid w:val="00AE6DC6"/>
    <w:rsid w:val="00AE7387"/>
    <w:rsid w:val="00AE776A"/>
    <w:rsid w:val="00AE799D"/>
    <w:rsid w:val="00AF0069"/>
    <w:rsid w:val="00AF058E"/>
    <w:rsid w:val="00AF13C2"/>
    <w:rsid w:val="00AF1736"/>
    <w:rsid w:val="00AF1E19"/>
    <w:rsid w:val="00AF3190"/>
    <w:rsid w:val="00AF31D0"/>
    <w:rsid w:val="00AF31F8"/>
    <w:rsid w:val="00AF3E27"/>
    <w:rsid w:val="00AF5233"/>
    <w:rsid w:val="00AF5358"/>
    <w:rsid w:val="00AF6452"/>
    <w:rsid w:val="00AF6582"/>
    <w:rsid w:val="00AF6F44"/>
    <w:rsid w:val="00AF739B"/>
    <w:rsid w:val="00AF76E3"/>
    <w:rsid w:val="00B002BA"/>
    <w:rsid w:val="00B009A1"/>
    <w:rsid w:val="00B00FB8"/>
    <w:rsid w:val="00B0129E"/>
    <w:rsid w:val="00B02F76"/>
    <w:rsid w:val="00B03234"/>
    <w:rsid w:val="00B03939"/>
    <w:rsid w:val="00B04297"/>
    <w:rsid w:val="00B04D77"/>
    <w:rsid w:val="00B04E1B"/>
    <w:rsid w:val="00B05A62"/>
    <w:rsid w:val="00B05EA2"/>
    <w:rsid w:val="00B07AC9"/>
    <w:rsid w:val="00B07BFA"/>
    <w:rsid w:val="00B10045"/>
    <w:rsid w:val="00B10502"/>
    <w:rsid w:val="00B107EC"/>
    <w:rsid w:val="00B11CFE"/>
    <w:rsid w:val="00B12C55"/>
    <w:rsid w:val="00B12C6A"/>
    <w:rsid w:val="00B1405E"/>
    <w:rsid w:val="00B1502B"/>
    <w:rsid w:val="00B150FB"/>
    <w:rsid w:val="00B15275"/>
    <w:rsid w:val="00B154A7"/>
    <w:rsid w:val="00B155EF"/>
    <w:rsid w:val="00B155FF"/>
    <w:rsid w:val="00B1564B"/>
    <w:rsid w:val="00B160A0"/>
    <w:rsid w:val="00B179A7"/>
    <w:rsid w:val="00B17FF7"/>
    <w:rsid w:val="00B17FFE"/>
    <w:rsid w:val="00B2022A"/>
    <w:rsid w:val="00B20A61"/>
    <w:rsid w:val="00B20B93"/>
    <w:rsid w:val="00B20D26"/>
    <w:rsid w:val="00B20FBB"/>
    <w:rsid w:val="00B21033"/>
    <w:rsid w:val="00B221AB"/>
    <w:rsid w:val="00B22F55"/>
    <w:rsid w:val="00B231CA"/>
    <w:rsid w:val="00B232A5"/>
    <w:rsid w:val="00B23C08"/>
    <w:rsid w:val="00B24860"/>
    <w:rsid w:val="00B24A45"/>
    <w:rsid w:val="00B25356"/>
    <w:rsid w:val="00B256E3"/>
    <w:rsid w:val="00B25AE1"/>
    <w:rsid w:val="00B25CA1"/>
    <w:rsid w:val="00B266C5"/>
    <w:rsid w:val="00B269F8"/>
    <w:rsid w:val="00B26B7C"/>
    <w:rsid w:val="00B26C5A"/>
    <w:rsid w:val="00B27445"/>
    <w:rsid w:val="00B27905"/>
    <w:rsid w:val="00B27937"/>
    <w:rsid w:val="00B3025C"/>
    <w:rsid w:val="00B302B5"/>
    <w:rsid w:val="00B3074D"/>
    <w:rsid w:val="00B30984"/>
    <w:rsid w:val="00B328D8"/>
    <w:rsid w:val="00B32900"/>
    <w:rsid w:val="00B3326D"/>
    <w:rsid w:val="00B3332D"/>
    <w:rsid w:val="00B33B94"/>
    <w:rsid w:val="00B34597"/>
    <w:rsid w:val="00B34A55"/>
    <w:rsid w:val="00B34E87"/>
    <w:rsid w:val="00B35174"/>
    <w:rsid w:val="00B35ACB"/>
    <w:rsid w:val="00B36EF9"/>
    <w:rsid w:val="00B3749E"/>
    <w:rsid w:val="00B37509"/>
    <w:rsid w:val="00B375B5"/>
    <w:rsid w:val="00B402AE"/>
    <w:rsid w:val="00B40889"/>
    <w:rsid w:val="00B41034"/>
    <w:rsid w:val="00B41D89"/>
    <w:rsid w:val="00B41FEB"/>
    <w:rsid w:val="00B42084"/>
    <w:rsid w:val="00B422E9"/>
    <w:rsid w:val="00B435EC"/>
    <w:rsid w:val="00B43769"/>
    <w:rsid w:val="00B43A16"/>
    <w:rsid w:val="00B43EEE"/>
    <w:rsid w:val="00B446E7"/>
    <w:rsid w:val="00B44B0C"/>
    <w:rsid w:val="00B44C2E"/>
    <w:rsid w:val="00B4787C"/>
    <w:rsid w:val="00B5001D"/>
    <w:rsid w:val="00B5028E"/>
    <w:rsid w:val="00B503B4"/>
    <w:rsid w:val="00B50402"/>
    <w:rsid w:val="00B511EE"/>
    <w:rsid w:val="00B51399"/>
    <w:rsid w:val="00B513BB"/>
    <w:rsid w:val="00B51B12"/>
    <w:rsid w:val="00B51E2C"/>
    <w:rsid w:val="00B5272E"/>
    <w:rsid w:val="00B5339C"/>
    <w:rsid w:val="00B53975"/>
    <w:rsid w:val="00B54491"/>
    <w:rsid w:val="00B54A0C"/>
    <w:rsid w:val="00B555F5"/>
    <w:rsid w:val="00B55687"/>
    <w:rsid w:val="00B56B34"/>
    <w:rsid w:val="00B60417"/>
    <w:rsid w:val="00B60583"/>
    <w:rsid w:val="00B61096"/>
    <w:rsid w:val="00B616CE"/>
    <w:rsid w:val="00B6179C"/>
    <w:rsid w:val="00B619D5"/>
    <w:rsid w:val="00B61D38"/>
    <w:rsid w:val="00B628EE"/>
    <w:rsid w:val="00B62C44"/>
    <w:rsid w:val="00B62E3C"/>
    <w:rsid w:val="00B6419F"/>
    <w:rsid w:val="00B64AAD"/>
    <w:rsid w:val="00B65063"/>
    <w:rsid w:val="00B65DE6"/>
    <w:rsid w:val="00B66257"/>
    <w:rsid w:val="00B66440"/>
    <w:rsid w:val="00B66EC9"/>
    <w:rsid w:val="00B67098"/>
    <w:rsid w:val="00B67293"/>
    <w:rsid w:val="00B674A1"/>
    <w:rsid w:val="00B67DDF"/>
    <w:rsid w:val="00B67E6A"/>
    <w:rsid w:val="00B709DC"/>
    <w:rsid w:val="00B7133D"/>
    <w:rsid w:val="00B71646"/>
    <w:rsid w:val="00B72ABF"/>
    <w:rsid w:val="00B72E36"/>
    <w:rsid w:val="00B730DB"/>
    <w:rsid w:val="00B73748"/>
    <w:rsid w:val="00B7397A"/>
    <w:rsid w:val="00B73B89"/>
    <w:rsid w:val="00B74C53"/>
    <w:rsid w:val="00B74D1E"/>
    <w:rsid w:val="00B76313"/>
    <w:rsid w:val="00B763DD"/>
    <w:rsid w:val="00B76759"/>
    <w:rsid w:val="00B76D85"/>
    <w:rsid w:val="00B77538"/>
    <w:rsid w:val="00B77E3B"/>
    <w:rsid w:val="00B80538"/>
    <w:rsid w:val="00B80D08"/>
    <w:rsid w:val="00B80DA0"/>
    <w:rsid w:val="00B81069"/>
    <w:rsid w:val="00B81091"/>
    <w:rsid w:val="00B81183"/>
    <w:rsid w:val="00B812BC"/>
    <w:rsid w:val="00B812CF"/>
    <w:rsid w:val="00B82006"/>
    <w:rsid w:val="00B82C72"/>
    <w:rsid w:val="00B844CF"/>
    <w:rsid w:val="00B84BDB"/>
    <w:rsid w:val="00B8521A"/>
    <w:rsid w:val="00B859A0"/>
    <w:rsid w:val="00B87C58"/>
    <w:rsid w:val="00B87CB7"/>
    <w:rsid w:val="00B903EF"/>
    <w:rsid w:val="00B90EDE"/>
    <w:rsid w:val="00B910C9"/>
    <w:rsid w:val="00B91CDE"/>
    <w:rsid w:val="00B92072"/>
    <w:rsid w:val="00B92951"/>
    <w:rsid w:val="00B92DE0"/>
    <w:rsid w:val="00B931BA"/>
    <w:rsid w:val="00B937FD"/>
    <w:rsid w:val="00B938D6"/>
    <w:rsid w:val="00B93F88"/>
    <w:rsid w:val="00B93F97"/>
    <w:rsid w:val="00B94015"/>
    <w:rsid w:val="00B943EE"/>
    <w:rsid w:val="00B94BBF"/>
    <w:rsid w:val="00B94EEF"/>
    <w:rsid w:val="00B94FEA"/>
    <w:rsid w:val="00B95057"/>
    <w:rsid w:val="00B954F4"/>
    <w:rsid w:val="00B95F6C"/>
    <w:rsid w:val="00B95FEB"/>
    <w:rsid w:val="00B96ADD"/>
    <w:rsid w:val="00B96F85"/>
    <w:rsid w:val="00B9702B"/>
    <w:rsid w:val="00B971E1"/>
    <w:rsid w:val="00B973B2"/>
    <w:rsid w:val="00B979EF"/>
    <w:rsid w:val="00B97B27"/>
    <w:rsid w:val="00B97EB1"/>
    <w:rsid w:val="00BA0181"/>
    <w:rsid w:val="00BA032D"/>
    <w:rsid w:val="00BA06CB"/>
    <w:rsid w:val="00BA0729"/>
    <w:rsid w:val="00BA0808"/>
    <w:rsid w:val="00BA0D90"/>
    <w:rsid w:val="00BA2D44"/>
    <w:rsid w:val="00BA2EC3"/>
    <w:rsid w:val="00BA361F"/>
    <w:rsid w:val="00BA3740"/>
    <w:rsid w:val="00BA3E36"/>
    <w:rsid w:val="00BA43A4"/>
    <w:rsid w:val="00BA4EA5"/>
    <w:rsid w:val="00BA4F28"/>
    <w:rsid w:val="00BA53AC"/>
    <w:rsid w:val="00BA5501"/>
    <w:rsid w:val="00BA57AE"/>
    <w:rsid w:val="00BA5A04"/>
    <w:rsid w:val="00BA5C5B"/>
    <w:rsid w:val="00BA6339"/>
    <w:rsid w:val="00BA6462"/>
    <w:rsid w:val="00BA7D43"/>
    <w:rsid w:val="00BB04C4"/>
    <w:rsid w:val="00BB1A9F"/>
    <w:rsid w:val="00BB32B3"/>
    <w:rsid w:val="00BB33FE"/>
    <w:rsid w:val="00BB34D4"/>
    <w:rsid w:val="00BB3910"/>
    <w:rsid w:val="00BB3961"/>
    <w:rsid w:val="00BB4A7E"/>
    <w:rsid w:val="00BB5275"/>
    <w:rsid w:val="00BB6243"/>
    <w:rsid w:val="00BB634E"/>
    <w:rsid w:val="00BB7EAB"/>
    <w:rsid w:val="00BC0912"/>
    <w:rsid w:val="00BC0B37"/>
    <w:rsid w:val="00BC18CF"/>
    <w:rsid w:val="00BC191C"/>
    <w:rsid w:val="00BC1C18"/>
    <w:rsid w:val="00BC2009"/>
    <w:rsid w:val="00BC2475"/>
    <w:rsid w:val="00BC38B2"/>
    <w:rsid w:val="00BC39BD"/>
    <w:rsid w:val="00BC3EA9"/>
    <w:rsid w:val="00BC44C9"/>
    <w:rsid w:val="00BC4998"/>
    <w:rsid w:val="00BC49A2"/>
    <w:rsid w:val="00BC4E06"/>
    <w:rsid w:val="00BC5218"/>
    <w:rsid w:val="00BC5329"/>
    <w:rsid w:val="00BC54CB"/>
    <w:rsid w:val="00BC5E7C"/>
    <w:rsid w:val="00BC6098"/>
    <w:rsid w:val="00BC6C0F"/>
    <w:rsid w:val="00BC6C62"/>
    <w:rsid w:val="00BC75BF"/>
    <w:rsid w:val="00BC7C01"/>
    <w:rsid w:val="00BD1487"/>
    <w:rsid w:val="00BD1703"/>
    <w:rsid w:val="00BD19C4"/>
    <w:rsid w:val="00BD2FFD"/>
    <w:rsid w:val="00BD34D5"/>
    <w:rsid w:val="00BD3CC4"/>
    <w:rsid w:val="00BD3D84"/>
    <w:rsid w:val="00BD3F4D"/>
    <w:rsid w:val="00BD49CF"/>
    <w:rsid w:val="00BD4B9E"/>
    <w:rsid w:val="00BD4D5D"/>
    <w:rsid w:val="00BD5F63"/>
    <w:rsid w:val="00BD6B4C"/>
    <w:rsid w:val="00BD7011"/>
    <w:rsid w:val="00BD773C"/>
    <w:rsid w:val="00BD7D01"/>
    <w:rsid w:val="00BD7E0B"/>
    <w:rsid w:val="00BE0641"/>
    <w:rsid w:val="00BE07B3"/>
    <w:rsid w:val="00BE08BF"/>
    <w:rsid w:val="00BE16BC"/>
    <w:rsid w:val="00BE1D67"/>
    <w:rsid w:val="00BE2075"/>
    <w:rsid w:val="00BE2ECF"/>
    <w:rsid w:val="00BE3B4F"/>
    <w:rsid w:val="00BE3F11"/>
    <w:rsid w:val="00BE3F23"/>
    <w:rsid w:val="00BE42D1"/>
    <w:rsid w:val="00BE5D4A"/>
    <w:rsid w:val="00BE5D9E"/>
    <w:rsid w:val="00BE64B8"/>
    <w:rsid w:val="00BE7010"/>
    <w:rsid w:val="00BE767D"/>
    <w:rsid w:val="00BF01BF"/>
    <w:rsid w:val="00BF14C0"/>
    <w:rsid w:val="00BF21FB"/>
    <w:rsid w:val="00BF23A8"/>
    <w:rsid w:val="00BF24D8"/>
    <w:rsid w:val="00BF290B"/>
    <w:rsid w:val="00BF292C"/>
    <w:rsid w:val="00BF3253"/>
    <w:rsid w:val="00BF3445"/>
    <w:rsid w:val="00BF3A04"/>
    <w:rsid w:val="00BF452E"/>
    <w:rsid w:val="00BF454C"/>
    <w:rsid w:val="00BF4CEF"/>
    <w:rsid w:val="00BF5542"/>
    <w:rsid w:val="00BF56F9"/>
    <w:rsid w:val="00BF57CE"/>
    <w:rsid w:val="00BF587F"/>
    <w:rsid w:val="00BF5A89"/>
    <w:rsid w:val="00BF5B3A"/>
    <w:rsid w:val="00BF6D19"/>
    <w:rsid w:val="00BF7726"/>
    <w:rsid w:val="00C00196"/>
    <w:rsid w:val="00C00499"/>
    <w:rsid w:val="00C00B33"/>
    <w:rsid w:val="00C01DDD"/>
    <w:rsid w:val="00C024E4"/>
    <w:rsid w:val="00C0289B"/>
    <w:rsid w:val="00C02D32"/>
    <w:rsid w:val="00C033BC"/>
    <w:rsid w:val="00C038BC"/>
    <w:rsid w:val="00C03E5F"/>
    <w:rsid w:val="00C03EB5"/>
    <w:rsid w:val="00C047E2"/>
    <w:rsid w:val="00C0499D"/>
    <w:rsid w:val="00C04A68"/>
    <w:rsid w:val="00C04FBD"/>
    <w:rsid w:val="00C054C6"/>
    <w:rsid w:val="00C059B2"/>
    <w:rsid w:val="00C05D08"/>
    <w:rsid w:val="00C05DA4"/>
    <w:rsid w:val="00C05EFE"/>
    <w:rsid w:val="00C0679C"/>
    <w:rsid w:val="00C07B63"/>
    <w:rsid w:val="00C07F2D"/>
    <w:rsid w:val="00C1164D"/>
    <w:rsid w:val="00C118BE"/>
    <w:rsid w:val="00C12C6D"/>
    <w:rsid w:val="00C1321B"/>
    <w:rsid w:val="00C132D3"/>
    <w:rsid w:val="00C13810"/>
    <w:rsid w:val="00C13A7B"/>
    <w:rsid w:val="00C14751"/>
    <w:rsid w:val="00C156C5"/>
    <w:rsid w:val="00C15CDB"/>
    <w:rsid w:val="00C16670"/>
    <w:rsid w:val="00C167AD"/>
    <w:rsid w:val="00C16CCE"/>
    <w:rsid w:val="00C176AE"/>
    <w:rsid w:val="00C20036"/>
    <w:rsid w:val="00C20A2C"/>
    <w:rsid w:val="00C215AE"/>
    <w:rsid w:val="00C21E76"/>
    <w:rsid w:val="00C22256"/>
    <w:rsid w:val="00C22ABC"/>
    <w:rsid w:val="00C22BA1"/>
    <w:rsid w:val="00C238D8"/>
    <w:rsid w:val="00C24798"/>
    <w:rsid w:val="00C25DE3"/>
    <w:rsid w:val="00C25FFC"/>
    <w:rsid w:val="00C261CC"/>
    <w:rsid w:val="00C26547"/>
    <w:rsid w:val="00C26585"/>
    <w:rsid w:val="00C26ABC"/>
    <w:rsid w:val="00C26E88"/>
    <w:rsid w:val="00C27C0A"/>
    <w:rsid w:val="00C27D94"/>
    <w:rsid w:val="00C31101"/>
    <w:rsid w:val="00C31155"/>
    <w:rsid w:val="00C31C27"/>
    <w:rsid w:val="00C31F00"/>
    <w:rsid w:val="00C32F64"/>
    <w:rsid w:val="00C33647"/>
    <w:rsid w:val="00C33B71"/>
    <w:rsid w:val="00C3436D"/>
    <w:rsid w:val="00C34906"/>
    <w:rsid w:val="00C3564F"/>
    <w:rsid w:val="00C3789C"/>
    <w:rsid w:val="00C379CB"/>
    <w:rsid w:val="00C379DA"/>
    <w:rsid w:val="00C37A70"/>
    <w:rsid w:val="00C37C08"/>
    <w:rsid w:val="00C406FE"/>
    <w:rsid w:val="00C4094B"/>
    <w:rsid w:val="00C40B65"/>
    <w:rsid w:val="00C415ED"/>
    <w:rsid w:val="00C42573"/>
    <w:rsid w:val="00C4272E"/>
    <w:rsid w:val="00C42A32"/>
    <w:rsid w:val="00C42B15"/>
    <w:rsid w:val="00C4388F"/>
    <w:rsid w:val="00C43ACC"/>
    <w:rsid w:val="00C43B81"/>
    <w:rsid w:val="00C44FFA"/>
    <w:rsid w:val="00C4529F"/>
    <w:rsid w:val="00C45E15"/>
    <w:rsid w:val="00C460D5"/>
    <w:rsid w:val="00C47CBF"/>
    <w:rsid w:val="00C47D59"/>
    <w:rsid w:val="00C50C40"/>
    <w:rsid w:val="00C523F7"/>
    <w:rsid w:val="00C53434"/>
    <w:rsid w:val="00C53C44"/>
    <w:rsid w:val="00C54494"/>
    <w:rsid w:val="00C5554E"/>
    <w:rsid w:val="00C55A5B"/>
    <w:rsid w:val="00C55EC7"/>
    <w:rsid w:val="00C56480"/>
    <w:rsid w:val="00C56859"/>
    <w:rsid w:val="00C570DA"/>
    <w:rsid w:val="00C575B4"/>
    <w:rsid w:val="00C57A01"/>
    <w:rsid w:val="00C57C76"/>
    <w:rsid w:val="00C605E4"/>
    <w:rsid w:val="00C6073F"/>
    <w:rsid w:val="00C61569"/>
    <w:rsid w:val="00C6164E"/>
    <w:rsid w:val="00C6196F"/>
    <w:rsid w:val="00C6205A"/>
    <w:rsid w:val="00C62D0C"/>
    <w:rsid w:val="00C6308E"/>
    <w:rsid w:val="00C635D6"/>
    <w:rsid w:val="00C63995"/>
    <w:rsid w:val="00C64041"/>
    <w:rsid w:val="00C64613"/>
    <w:rsid w:val="00C64A7F"/>
    <w:rsid w:val="00C64DDB"/>
    <w:rsid w:val="00C65207"/>
    <w:rsid w:val="00C6575A"/>
    <w:rsid w:val="00C66E73"/>
    <w:rsid w:val="00C678BA"/>
    <w:rsid w:val="00C700F2"/>
    <w:rsid w:val="00C7070C"/>
    <w:rsid w:val="00C711E2"/>
    <w:rsid w:val="00C711EE"/>
    <w:rsid w:val="00C717A8"/>
    <w:rsid w:val="00C717AC"/>
    <w:rsid w:val="00C71DB0"/>
    <w:rsid w:val="00C71F41"/>
    <w:rsid w:val="00C72922"/>
    <w:rsid w:val="00C72A4E"/>
    <w:rsid w:val="00C733B8"/>
    <w:rsid w:val="00C73630"/>
    <w:rsid w:val="00C741C7"/>
    <w:rsid w:val="00C74B41"/>
    <w:rsid w:val="00C74B42"/>
    <w:rsid w:val="00C76613"/>
    <w:rsid w:val="00C7688A"/>
    <w:rsid w:val="00C76E41"/>
    <w:rsid w:val="00C77E66"/>
    <w:rsid w:val="00C803CC"/>
    <w:rsid w:val="00C80575"/>
    <w:rsid w:val="00C81420"/>
    <w:rsid w:val="00C81BF7"/>
    <w:rsid w:val="00C82820"/>
    <w:rsid w:val="00C82989"/>
    <w:rsid w:val="00C82E73"/>
    <w:rsid w:val="00C82EF8"/>
    <w:rsid w:val="00C82FA7"/>
    <w:rsid w:val="00C83221"/>
    <w:rsid w:val="00C8349A"/>
    <w:rsid w:val="00C83C0D"/>
    <w:rsid w:val="00C83F71"/>
    <w:rsid w:val="00C83F72"/>
    <w:rsid w:val="00C845DC"/>
    <w:rsid w:val="00C84C07"/>
    <w:rsid w:val="00C84CF6"/>
    <w:rsid w:val="00C84E8C"/>
    <w:rsid w:val="00C8595B"/>
    <w:rsid w:val="00C86A98"/>
    <w:rsid w:val="00C87075"/>
    <w:rsid w:val="00C8739F"/>
    <w:rsid w:val="00C87539"/>
    <w:rsid w:val="00C90BC5"/>
    <w:rsid w:val="00C90CD1"/>
    <w:rsid w:val="00C91B9E"/>
    <w:rsid w:val="00C9203E"/>
    <w:rsid w:val="00C9365F"/>
    <w:rsid w:val="00C937E0"/>
    <w:rsid w:val="00C93812"/>
    <w:rsid w:val="00C95118"/>
    <w:rsid w:val="00C95CB0"/>
    <w:rsid w:val="00C95FBE"/>
    <w:rsid w:val="00C9603C"/>
    <w:rsid w:val="00C962F4"/>
    <w:rsid w:val="00C96672"/>
    <w:rsid w:val="00C97A1C"/>
    <w:rsid w:val="00CA04F0"/>
    <w:rsid w:val="00CA16C8"/>
    <w:rsid w:val="00CA3883"/>
    <w:rsid w:val="00CA3B56"/>
    <w:rsid w:val="00CA4C25"/>
    <w:rsid w:val="00CA5369"/>
    <w:rsid w:val="00CA56B9"/>
    <w:rsid w:val="00CA65E9"/>
    <w:rsid w:val="00CA7628"/>
    <w:rsid w:val="00CA7BD5"/>
    <w:rsid w:val="00CB0D82"/>
    <w:rsid w:val="00CB1672"/>
    <w:rsid w:val="00CB17AC"/>
    <w:rsid w:val="00CB1F99"/>
    <w:rsid w:val="00CB2324"/>
    <w:rsid w:val="00CB27A4"/>
    <w:rsid w:val="00CB2AAF"/>
    <w:rsid w:val="00CB3086"/>
    <w:rsid w:val="00CB38E2"/>
    <w:rsid w:val="00CB3A03"/>
    <w:rsid w:val="00CB4358"/>
    <w:rsid w:val="00CB48EB"/>
    <w:rsid w:val="00CB4F58"/>
    <w:rsid w:val="00CB4F84"/>
    <w:rsid w:val="00CB54B3"/>
    <w:rsid w:val="00CB5AF5"/>
    <w:rsid w:val="00CB7468"/>
    <w:rsid w:val="00CB780B"/>
    <w:rsid w:val="00CC039E"/>
    <w:rsid w:val="00CC0400"/>
    <w:rsid w:val="00CC0D57"/>
    <w:rsid w:val="00CC0DB1"/>
    <w:rsid w:val="00CC10C7"/>
    <w:rsid w:val="00CC1EC7"/>
    <w:rsid w:val="00CC21D7"/>
    <w:rsid w:val="00CC28CE"/>
    <w:rsid w:val="00CC3B10"/>
    <w:rsid w:val="00CC3BA3"/>
    <w:rsid w:val="00CC4593"/>
    <w:rsid w:val="00CC4C58"/>
    <w:rsid w:val="00CC517A"/>
    <w:rsid w:val="00CC6ACE"/>
    <w:rsid w:val="00CC6D64"/>
    <w:rsid w:val="00CD064F"/>
    <w:rsid w:val="00CD07BB"/>
    <w:rsid w:val="00CD09B7"/>
    <w:rsid w:val="00CD0B0A"/>
    <w:rsid w:val="00CD10B4"/>
    <w:rsid w:val="00CD1432"/>
    <w:rsid w:val="00CD14D1"/>
    <w:rsid w:val="00CD1E12"/>
    <w:rsid w:val="00CD25D0"/>
    <w:rsid w:val="00CD25EC"/>
    <w:rsid w:val="00CD331A"/>
    <w:rsid w:val="00CD3C93"/>
    <w:rsid w:val="00CD3FB8"/>
    <w:rsid w:val="00CD50E8"/>
    <w:rsid w:val="00CD5754"/>
    <w:rsid w:val="00CD5C79"/>
    <w:rsid w:val="00CD794F"/>
    <w:rsid w:val="00CD7DB6"/>
    <w:rsid w:val="00CE1700"/>
    <w:rsid w:val="00CE1C26"/>
    <w:rsid w:val="00CE1CF4"/>
    <w:rsid w:val="00CE25E7"/>
    <w:rsid w:val="00CE351F"/>
    <w:rsid w:val="00CE3A93"/>
    <w:rsid w:val="00CE3FD3"/>
    <w:rsid w:val="00CE5292"/>
    <w:rsid w:val="00CE6C36"/>
    <w:rsid w:val="00CE79E2"/>
    <w:rsid w:val="00CF08C2"/>
    <w:rsid w:val="00CF0D86"/>
    <w:rsid w:val="00CF164B"/>
    <w:rsid w:val="00CF18E0"/>
    <w:rsid w:val="00CF1DC2"/>
    <w:rsid w:val="00CF2FEF"/>
    <w:rsid w:val="00CF320D"/>
    <w:rsid w:val="00CF3A8B"/>
    <w:rsid w:val="00CF401A"/>
    <w:rsid w:val="00CF409C"/>
    <w:rsid w:val="00CF51BC"/>
    <w:rsid w:val="00CF61D9"/>
    <w:rsid w:val="00CF633F"/>
    <w:rsid w:val="00CF67E3"/>
    <w:rsid w:val="00CF7D74"/>
    <w:rsid w:val="00D00327"/>
    <w:rsid w:val="00D00DDD"/>
    <w:rsid w:val="00D01C13"/>
    <w:rsid w:val="00D03492"/>
    <w:rsid w:val="00D035E7"/>
    <w:rsid w:val="00D0362B"/>
    <w:rsid w:val="00D0388C"/>
    <w:rsid w:val="00D03B42"/>
    <w:rsid w:val="00D03D4F"/>
    <w:rsid w:val="00D0426B"/>
    <w:rsid w:val="00D04377"/>
    <w:rsid w:val="00D04466"/>
    <w:rsid w:val="00D054BB"/>
    <w:rsid w:val="00D0652F"/>
    <w:rsid w:val="00D07155"/>
    <w:rsid w:val="00D074D5"/>
    <w:rsid w:val="00D10673"/>
    <w:rsid w:val="00D1083B"/>
    <w:rsid w:val="00D11252"/>
    <w:rsid w:val="00D1127F"/>
    <w:rsid w:val="00D117FC"/>
    <w:rsid w:val="00D11A20"/>
    <w:rsid w:val="00D11B03"/>
    <w:rsid w:val="00D1275F"/>
    <w:rsid w:val="00D12924"/>
    <w:rsid w:val="00D129B6"/>
    <w:rsid w:val="00D15F90"/>
    <w:rsid w:val="00D161A3"/>
    <w:rsid w:val="00D1633E"/>
    <w:rsid w:val="00D165F9"/>
    <w:rsid w:val="00D167DC"/>
    <w:rsid w:val="00D16807"/>
    <w:rsid w:val="00D20754"/>
    <w:rsid w:val="00D21565"/>
    <w:rsid w:val="00D21A19"/>
    <w:rsid w:val="00D21DB8"/>
    <w:rsid w:val="00D221CD"/>
    <w:rsid w:val="00D2256A"/>
    <w:rsid w:val="00D2281E"/>
    <w:rsid w:val="00D22C28"/>
    <w:rsid w:val="00D239CA"/>
    <w:rsid w:val="00D23BD0"/>
    <w:rsid w:val="00D242CC"/>
    <w:rsid w:val="00D24985"/>
    <w:rsid w:val="00D24EA8"/>
    <w:rsid w:val="00D25C1E"/>
    <w:rsid w:val="00D264DA"/>
    <w:rsid w:val="00D26791"/>
    <w:rsid w:val="00D26B2E"/>
    <w:rsid w:val="00D30436"/>
    <w:rsid w:val="00D30770"/>
    <w:rsid w:val="00D30915"/>
    <w:rsid w:val="00D31333"/>
    <w:rsid w:val="00D326C4"/>
    <w:rsid w:val="00D32BA2"/>
    <w:rsid w:val="00D32F0A"/>
    <w:rsid w:val="00D33718"/>
    <w:rsid w:val="00D33AFF"/>
    <w:rsid w:val="00D34546"/>
    <w:rsid w:val="00D35AEF"/>
    <w:rsid w:val="00D35F3D"/>
    <w:rsid w:val="00D37031"/>
    <w:rsid w:val="00D372CD"/>
    <w:rsid w:val="00D40F67"/>
    <w:rsid w:val="00D41343"/>
    <w:rsid w:val="00D4215A"/>
    <w:rsid w:val="00D42AC2"/>
    <w:rsid w:val="00D42D98"/>
    <w:rsid w:val="00D433C3"/>
    <w:rsid w:val="00D4388C"/>
    <w:rsid w:val="00D44543"/>
    <w:rsid w:val="00D44844"/>
    <w:rsid w:val="00D44881"/>
    <w:rsid w:val="00D44C43"/>
    <w:rsid w:val="00D45B70"/>
    <w:rsid w:val="00D45F9D"/>
    <w:rsid w:val="00D46A25"/>
    <w:rsid w:val="00D47526"/>
    <w:rsid w:val="00D502C1"/>
    <w:rsid w:val="00D503C1"/>
    <w:rsid w:val="00D503F5"/>
    <w:rsid w:val="00D51AE6"/>
    <w:rsid w:val="00D52C80"/>
    <w:rsid w:val="00D52F41"/>
    <w:rsid w:val="00D53107"/>
    <w:rsid w:val="00D53361"/>
    <w:rsid w:val="00D53647"/>
    <w:rsid w:val="00D5399E"/>
    <w:rsid w:val="00D55FFF"/>
    <w:rsid w:val="00D563BB"/>
    <w:rsid w:val="00D563D8"/>
    <w:rsid w:val="00D56615"/>
    <w:rsid w:val="00D56DAA"/>
    <w:rsid w:val="00D57346"/>
    <w:rsid w:val="00D6053D"/>
    <w:rsid w:val="00D60C9A"/>
    <w:rsid w:val="00D60EAF"/>
    <w:rsid w:val="00D628FF"/>
    <w:rsid w:val="00D639B2"/>
    <w:rsid w:val="00D63A30"/>
    <w:rsid w:val="00D63A80"/>
    <w:rsid w:val="00D656E0"/>
    <w:rsid w:val="00D67798"/>
    <w:rsid w:val="00D6782F"/>
    <w:rsid w:val="00D7002F"/>
    <w:rsid w:val="00D700F2"/>
    <w:rsid w:val="00D703D8"/>
    <w:rsid w:val="00D70441"/>
    <w:rsid w:val="00D707BC"/>
    <w:rsid w:val="00D712D0"/>
    <w:rsid w:val="00D713B5"/>
    <w:rsid w:val="00D713C8"/>
    <w:rsid w:val="00D71476"/>
    <w:rsid w:val="00D716AC"/>
    <w:rsid w:val="00D71D5D"/>
    <w:rsid w:val="00D721F4"/>
    <w:rsid w:val="00D73001"/>
    <w:rsid w:val="00D733E5"/>
    <w:rsid w:val="00D7347E"/>
    <w:rsid w:val="00D743E8"/>
    <w:rsid w:val="00D7500E"/>
    <w:rsid w:val="00D75757"/>
    <w:rsid w:val="00D75954"/>
    <w:rsid w:val="00D76089"/>
    <w:rsid w:val="00D763EB"/>
    <w:rsid w:val="00D76504"/>
    <w:rsid w:val="00D77285"/>
    <w:rsid w:val="00D7752D"/>
    <w:rsid w:val="00D7778C"/>
    <w:rsid w:val="00D77DFB"/>
    <w:rsid w:val="00D80166"/>
    <w:rsid w:val="00D80B30"/>
    <w:rsid w:val="00D81E65"/>
    <w:rsid w:val="00D8222B"/>
    <w:rsid w:val="00D832C5"/>
    <w:rsid w:val="00D83DA4"/>
    <w:rsid w:val="00D84CEE"/>
    <w:rsid w:val="00D84FA8"/>
    <w:rsid w:val="00D85795"/>
    <w:rsid w:val="00D85950"/>
    <w:rsid w:val="00D85C16"/>
    <w:rsid w:val="00D85F2E"/>
    <w:rsid w:val="00D85F59"/>
    <w:rsid w:val="00D862B9"/>
    <w:rsid w:val="00D865B6"/>
    <w:rsid w:val="00D866A5"/>
    <w:rsid w:val="00D876CD"/>
    <w:rsid w:val="00D87ABA"/>
    <w:rsid w:val="00D906C7"/>
    <w:rsid w:val="00D910C1"/>
    <w:rsid w:val="00D9121B"/>
    <w:rsid w:val="00D9128F"/>
    <w:rsid w:val="00D92734"/>
    <w:rsid w:val="00D928CB"/>
    <w:rsid w:val="00D9291B"/>
    <w:rsid w:val="00D9346B"/>
    <w:rsid w:val="00D93DAC"/>
    <w:rsid w:val="00D946CF"/>
    <w:rsid w:val="00D948AB"/>
    <w:rsid w:val="00D94A31"/>
    <w:rsid w:val="00D95D17"/>
    <w:rsid w:val="00D95FD2"/>
    <w:rsid w:val="00D960E2"/>
    <w:rsid w:val="00D9653F"/>
    <w:rsid w:val="00D968C1"/>
    <w:rsid w:val="00D96F60"/>
    <w:rsid w:val="00D97370"/>
    <w:rsid w:val="00DA04D7"/>
    <w:rsid w:val="00DA26C5"/>
    <w:rsid w:val="00DA324C"/>
    <w:rsid w:val="00DA3E58"/>
    <w:rsid w:val="00DA47BB"/>
    <w:rsid w:val="00DA4A09"/>
    <w:rsid w:val="00DA4CF8"/>
    <w:rsid w:val="00DA4FCF"/>
    <w:rsid w:val="00DA5098"/>
    <w:rsid w:val="00DA5796"/>
    <w:rsid w:val="00DA66C1"/>
    <w:rsid w:val="00DA6AA6"/>
    <w:rsid w:val="00DA74AC"/>
    <w:rsid w:val="00DA7E02"/>
    <w:rsid w:val="00DB0D8B"/>
    <w:rsid w:val="00DB1F99"/>
    <w:rsid w:val="00DB228A"/>
    <w:rsid w:val="00DB3282"/>
    <w:rsid w:val="00DB32AF"/>
    <w:rsid w:val="00DB3432"/>
    <w:rsid w:val="00DB35B4"/>
    <w:rsid w:val="00DB3784"/>
    <w:rsid w:val="00DB3A58"/>
    <w:rsid w:val="00DB42F7"/>
    <w:rsid w:val="00DB43B9"/>
    <w:rsid w:val="00DB45DC"/>
    <w:rsid w:val="00DB47F6"/>
    <w:rsid w:val="00DB4C96"/>
    <w:rsid w:val="00DB56EA"/>
    <w:rsid w:val="00DB5DBE"/>
    <w:rsid w:val="00DB5FF6"/>
    <w:rsid w:val="00DB66BB"/>
    <w:rsid w:val="00DB67F0"/>
    <w:rsid w:val="00DB7118"/>
    <w:rsid w:val="00DC00D3"/>
    <w:rsid w:val="00DC144D"/>
    <w:rsid w:val="00DC167E"/>
    <w:rsid w:val="00DC2C0D"/>
    <w:rsid w:val="00DC3469"/>
    <w:rsid w:val="00DC37DF"/>
    <w:rsid w:val="00DC3A1B"/>
    <w:rsid w:val="00DC3A8A"/>
    <w:rsid w:val="00DC414D"/>
    <w:rsid w:val="00DC483E"/>
    <w:rsid w:val="00DC4C78"/>
    <w:rsid w:val="00DC4E61"/>
    <w:rsid w:val="00DC4FCD"/>
    <w:rsid w:val="00DC511B"/>
    <w:rsid w:val="00DC5BD7"/>
    <w:rsid w:val="00DC5C0E"/>
    <w:rsid w:val="00DC5F87"/>
    <w:rsid w:val="00DC6485"/>
    <w:rsid w:val="00DC7B30"/>
    <w:rsid w:val="00DC7F91"/>
    <w:rsid w:val="00DD03DA"/>
    <w:rsid w:val="00DD125A"/>
    <w:rsid w:val="00DD2099"/>
    <w:rsid w:val="00DD2151"/>
    <w:rsid w:val="00DD2272"/>
    <w:rsid w:val="00DD34FB"/>
    <w:rsid w:val="00DD3512"/>
    <w:rsid w:val="00DD3A80"/>
    <w:rsid w:val="00DD3F1F"/>
    <w:rsid w:val="00DD4D16"/>
    <w:rsid w:val="00DD4E2E"/>
    <w:rsid w:val="00DD69B1"/>
    <w:rsid w:val="00DD7159"/>
    <w:rsid w:val="00DD78B4"/>
    <w:rsid w:val="00DE019A"/>
    <w:rsid w:val="00DE0286"/>
    <w:rsid w:val="00DE0B14"/>
    <w:rsid w:val="00DE0E66"/>
    <w:rsid w:val="00DE109C"/>
    <w:rsid w:val="00DE17F0"/>
    <w:rsid w:val="00DE1D50"/>
    <w:rsid w:val="00DE1D5E"/>
    <w:rsid w:val="00DE20D7"/>
    <w:rsid w:val="00DE28D0"/>
    <w:rsid w:val="00DE2BF6"/>
    <w:rsid w:val="00DE2F7E"/>
    <w:rsid w:val="00DE4262"/>
    <w:rsid w:val="00DE468E"/>
    <w:rsid w:val="00DE4D94"/>
    <w:rsid w:val="00DE516D"/>
    <w:rsid w:val="00DE56CF"/>
    <w:rsid w:val="00DE7212"/>
    <w:rsid w:val="00DE751D"/>
    <w:rsid w:val="00DF0AEE"/>
    <w:rsid w:val="00DF1E81"/>
    <w:rsid w:val="00DF1ECB"/>
    <w:rsid w:val="00DF246C"/>
    <w:rsid w:val="00DF293D"/>
    <w:rsid w:val="00DF3BFC"/>
    <w:rsid w:val="00DF488E"/>
    <w:rsid w:val="00DF5CB7"/>
    <w:rsid w:val="00DF5E33"/>
    <w:rsid w:val="00DF66EB"/>
    <w:rsid w:val="00DF7155"/>
    <w:rsid w:val="00DF7396"/>
    <w:rsid w:val="00DF7CDB"/>
    <w:rsid w:val="00E00D31"/>
    <w:rsid w:val="00E012FE"/>
    <w:rsid w:val="00E02055"/>
    <w:rsid w:val="00E0218E"/>
    <w:rsid w:val="00E02681"/>
    <w:rsid w:val="00E02A0B"/>
    <w:rsid w:val="00E031DC"/>
    <w:rsid w:val="00E03428"/>
    <w:rsid w:val="00E035A8"/>
    <w:rsid w:val="00E036F7"/>
    <w:rsid w:val="00E04A1F"/>
    <w:rsid w:val="00E04AA3"/>
    <w:rsid w:val="00E05541"/>
    <w:rsid w:val="00E0664D"/>
    <w:rsid w:val="00E0734F"/>
    <w:rsid w:val="00E10820"/>
    <w:rsid w:val="00E11659"/>
    <w:rsid w:val="00E116FA"/>
    <w:rsid w:val="00E11D92"/>
    <w:rsid w:val="00E12705"/>
    <w:rsid w:val="00E12ABF"/>
    <w:rsid w:val="00E12B66"/>
    <w:rsid w:val="00E13009"/>
    <w:rsid w:val="00E17767"/>
    <w:rsid w:val="00E17BF3"/>
    <w:rsid w:val="00E17D75"/>
    <w:rsid w:val="00E201C2"/>
    <w:rsid w:val="00E205CB"/>
    <w:rsid w:val="00E2106A"/>
    <w:rsid w:val="00E21710"/>
    <w:rsid w:val="00E21B43"/>
    <w:rsid w:val="00E21E3B"/>
    <w:rsid w:val="00E220BF"/>
    <w:rsid w:val="00E2303B"/>
    <w:rsid w:val="00E236C7"/>
    <w:rsid w:val="00E237F4"/>
    <w:rsid w:val="00E2498B"/>
    <w:rsid w:val="00E24F5D"/>
    <w:rsid w:val="00E25B04"/>
    <w:rsid w:val="00E2622A"/>
    <w:rsid w:val="00E2634F"/>
    <w:rsid w:val="00E26983"/>
    <w:rsid w:val="00E277C9"/>
    <w:rsid w:val="00E27921"/>
    <w:rsid w:val="00E27FD5"/>
    <w:rsid w:val="00E3028F"/>
    <w:rsid w:val="00E30A8D"/>
    <w:rsid w:val="00E315D6"/>
    <w:rsid w:val="00E32290"/>
    <w:rsid w:val="00E326C2"/>
    <w:rsid w:val="00E32AD8"/>
    <w:rsid w:val="00E3378F"/>
    <w:rsid w:val="00E3479A"/>
    <w:rsid w:val="00E34B2A"/>
    <w:rsid w:val="00E358AF"/>
    <w:rsid w:val="00E359D8"/>
    <w:rsid w:val="00E35FD8"/>
    <w:rsid w:val="00E363BD"/>
    <w:rsid w:val="00E37AF3"/>
    <w:rsid w:val="00E41026"/>
    <w:rsid w:val="00E41D88"/>
    <w:rsid w:val="00E42662"/>
    <w:rsid w:val="00E42C45"/>
    <w:rsid w:val="00E42DD5"/>
    <w:rsid w:val="00E42F85"/>
    <w:rsid w:val="00E43828"/>
    <w:rsid w:val="00E43850"/>
    <w:rsid w:val="00E44555"/>
    <w:rsid w:val="00E44589"/>
    <w:rsid w:val="00E450E6"/>
    <w:rsid w:val="00E45A68"/>
    <w:rsid w:val="00E465E2"/>
    <w:rsid w:val="00E4678A"/>
    <w:rsid w:val="00E4703A"/>
    <w:rsid w:val="00E47882"/>
    <w:rsid w:val="00E503FF"/>
    <w:rsid w:val="00E51205"/>
    <w:rsid w:val="00E51291"/>
    <w:rsid w:val="00E53999"/>
    <w:rsid w:val="00E549A0"/>
    <w:rsid w:val="00E54CA1"/>
    <w:rsid w:val="00E54F9D"/>
    <w:rsid w:val="00E55A13"/>
    <w:rsid w:val="00E56053"/>
    <w:rsid w:val="00E5663B"/>
    <w:rsid w:val="00E56C3F"/>
    <w:rsid w:val="00E570FE"/>
    <w:rsid w:val="00E578C9"/>
    <w:rsid w:val="00E579A7"/>
    <w:rsid w:val="00E57CC2"/>
    <w:rsid w:val="00E61354"/>
    <w:rsid w:val="00E6214C"/>
    <w:rsid w:val="00E62706"/>
    <w:rsid w:val="00E62D1E"/>
    <w:rsid w:val="00E63243"/>
    <w:rsid w:val="00E64B69"/>
    <w:rsid w:val="00E64BC9"/>
    <w:rsid w:val="00E651AA"/>
    <w:rsid w:val="00E66D3F"/>
    <w:rsid w:val="00E6741B"/>
    <w:rsid w:val="00E67693"/>
    <w:rsid w:val="00E67B64"/>
    <w:rsid w:val="00E67D9F"/>
    <w:rsid w:val="00E70A7A"/>
    <w:rsid w:val="00E70EAA"/>
    <w:rsid w:val="00E70FE8"/>
    <w:rsid w:val="00E7113D"/>
    <w:rsid w:val="00E712EE"/>
    <w:rsid w:val="00E72424"/>
    <w:rsid w:val="00E7255E"/>
    <w:rsid w:val="00E72625"/>
    <w:rsid w:val="00E7281D"/>
    <w:rsid w:val="00E73CCB"/>
    <w:rsid w:val="00E73F3B"/>
    <w:rsid w:val="00E73F65"/>
    <w:rsid w:val="00E7489F"/>
    <w:rsid w:val="00E748F0"/>
    <w:rsid w:val="00E7526B"/>
    <w:rsid w:val="00E75423"/>
    <w:rsid w:val="00E76194"/>
    <w:rsid w:val="00E76AAF"/>
    <w:rsid w:val="00E7768A"/>
    <w:rsid w:val="00E779C9"/>
    <w:rsid w:val="00E80BAD"/>
    <w:rsid w:val="00E8167E"/>
    <w:rsid w:val="00E81C7A"/>
    <w:rsid w:val="00E81D1B"/>
    <w:rsid w:val="00E81F40"/>
    <w:rsid w:val="00E826FA"/>
    <w:rsid w:val="00E82BED"/>
    <w:rsid w:val="00E83218"/>
    <w:rsid w:val="00E83487"/>
    <w:rsid w:val="00E836F3"/>
    <w:rsid w:val="00E83946"/>
    <w:rsid w:val="00E84DAA"/>
    <w:rsid w:val="00E85D29"/>
    <w:rsid w:val="00E85FFC"/>
    <w:rsid w:val="00E867AF"/>
    <w:rsid w:val="00E86F30"/>
    <w:rsid w:val="00E904E3"/>
    <w:rsid w:val="00E915BD"/>
    <w:rsid w:val="00E93E2A"/>
    <w:rsid w:val="00E93F18"/>
    <w:rsid w:val="00E93F5D"/>
    <w:rsid w:val="00E94FDD"/>
    <w:rsid w:val="00E953F8"/>
    <w:rsid w:val="00E95B9F"/>
    <w:rsid w:val="00E96106"/>
    <w:rsid w:val="00E96177"/>
    <w:rsid w:val="00E96266"/>
    <w:rsid w:val="00E972E9"/>
    <w:rsid w:val="00E976F6"/>
    <w:rsid w:val="00EA02B3"/>
    <w:rsid w:val="00EA08FC"/>
    <w:rsid w:val="00EA0BF6"/>
    <w:rsid w:val="00EA1C11"/>
    <w:rsid w:val="00EA1D88"/>
    <w:rsid w:val="00EA224E"/>
    <w:rsid w:val="00EA264E"/>
    <w:rsid w:val="00EA3652"/>
    <w:rsid w:val="00EA3AA5"/>
    <w:rsid w:val="00EA3DC4"/>
    <w:rsid w:val="00EA3E3E"/>
    <w:rsid w:val="00EA4BFC"/>
    <w:rsid w:val="00EA521E"/>
    <w:rsid w:val="00EA56C5"/>
    <w:rsid w:val="00EA662B"/>
    <w:rsid w:val="00EA6828"/>
    <w:rsid w:val="00EA68FD"/>
    <w:rsid w:val="00EA6E15"/>
    <w:rsid w:val="00EA762E"/>
    <w:rsid w:val="00EA7842"/>
    <w:rsid w:val="00EA798C"/>
    <w:rsid w:val="00EB05FE"/>
    <w:rsid w:val="00EB1594"/>
    <w:rsid w:val="00EB3211"/>
    <w:rsid w:val="00EB44E3"/>
    <w:rsid w:val="00EB4DDC"/>
    <w:rsid w:val="00EB508E"/>
    <w:rsid w:val="00EB5BA0"/>
    <w:rsid w:val="00EB5FE5"/>
    <w:rsid w:val="00EB6181"/>
    <w:rsid w:val="00EB6769"/>
    <w:rsid w:val="00EB6C0F"/>
    <w:rsid w:val="00EB6D34"/>
    <w:rsid w:val="00EB6D3A"/>
    <w:rsid w:val="00EB7BA9"/>
    <w:rsid w:val="00EC01A0"/>
    <w:rsid w:val="00EC062E"/>
    <w:rsid w:val="00EC1409"/>
    <w:rsid w:val="00EC1D93"/>
    <w:rsid w:val="00EC2B8E"/>
    <w:rsid w:val="00EC319A"/>
    <w:rsid w:val="00EC36A0"/>
    <w:rsid w:val="00EC4FE6"/>
    <w:rsid w:val="00EC5703"/>
    <w:rsid w:val="00EC5D26"/>
    <w:rsid w:val="00EC67D7"/>
    <w:rsid w:val="00EC695E"/>
    <w:rsid w:val="00EC6F48"/>
    <w:rsid w:val="00EC7300"/>
    <w:rsid w:val="00EC791F"/>
    <w:rsid w:val="00ED02DB"/>
    <w:rsid w:val="00ED05C0"/>
    <w:rsid w:val="00ED0FFB"/>
    <w:rsid w:val="00ED1C3A"/>
    <w:rsid w:val="00ED22C3"/>
    <w:rsid w:val="00ED28DE"/>
    <w:rsid w:val="00ED2948"/>
    <w:rsid w:val="00ED2AEE"/>
    <w:rsid w:val="00ED2B2B"/>
    <w:rsid w:val="00ED3267"/>
    <w:rsid w:val="00ED4535"/>
    <w:rsid w:val="00ED4CEF"/>
    <w:rsid w:val="00ED7027"/>
    <w:rsid w:val="00ED7AA0"/>
    <w:rsid w:val="00EE0266"/>
    <w:rsid w:val="00EE03DF"/>
    <w:rsid w:val="00EE186F"/>
    <w:rsid w:val="00EE1A21"/>
    <w:rsid w:val="00EE1B9D"/>
    <w:rsid w:val="00EE1DBA"/>
    <w:rsid w:val="00EE2A0C"/>
    <w:rsid w:val="00EE2D0E"/>
    <w:rsid w:val="00EE2D84"/>
    <w:rsid w:val="00EE3221"/>
    <w:rsid w:val="00EE32B6"/>
    <w:rsid w:val="00EE3533"/>
    <w:rsid w:val="00EE3B7B"/>
    <w:rsid w:val="00EE3CE2"/>
    <w:rsid w:val="00EE53A1"/>
    <w:rsid w:val="00EE55F5"/>
    <w:rsid w:val="00EE56AE"/>
    <w:rsid w:val="00EE6BF4"/>
    <w:rsid w:val="00EE6C53"/>
    <w:rsid w:val="00EE7B25"/>
    <w:rsid w:val="00EF0042"/>
    <w:rsid w:val="00EF0656"/>
    <w:rsid w:val="00EF06EC"/>
    <w:rsid w:val="00EF180A"/>
    <w:rsid w:val="00EF1B50"/>
    <w:rsid w:val="00EF1BF0"/>
    <w:rsid w:val="00EF1C51"/>
    <w:rsid w:val="00EF1ECE"/>
    <w:rsid w:val="00EF37DD"/>
    <w:rsid w:val="00EF3BB1"/>
    <w:rsid w:val="00EF3FD9"/>
    <w:rsid w:val="00EF40CF"/>
    <w:rsid w:val="00EF4450"/>
    <w:rsid w:val="00EF49E0"/>
    <w:rsid w:val="00EF5E7A"/>
    <w:rsid w:val="00EF6345"/>
    <w:rsid w:val="00EF64F5"/>
    <w:rsid w:val="00EF6527"/>
    <w:rsid w:val="00EF6EA6"/>
    <w:rsid w:val="00EF7C80"/>
    <w:rsid w:val="00EF7C9C"/>
    <w:rsid w:val="00F000DD"/>
    <w:rsid w:val="00F00D81"/>
    <w:rsid w:val="00F0134C"/>
    <w:rsid w:val="00F0158E"/>
    <w:rsid w:val="00F01598"/>
    <w:rsid w:val="00F01A1F"/>
    <w:rsid w:val="00F02B50"/>
    <w:rsid w:val="00F02C6B"/>
    <w:rsid w:val="00F03035"/>
    <w:rsid w:val="00F031BC"/>
    <w:rsid w:val="00F03453"/>
    <w:rsid w:val="00F0399C"/>
    <w:rsid w:val="00F03DF2"/>
    <w:rsid w:val="00F04D7E"/>
    <w:rsid w:val="00F051F3"/>
    <w:rsid w:val="00F057C7"/>
    <w:rsid w:val="00F062AB"/>
    <w:rsid w:val="00F06597"/>
    <w:rsid w:val="00F074E7"/>
    <w:rsid w:val="00F1124C"/>
    <w:rsid w:val="00F11A0A"/>
    <w:rsid w:val="00F11C79"/>
    <w:rsid w:val="00F11E87"/>
    <w:rsid w:val="00F13100"/>
    <w:rsid w:val="00F13BB9"/>
    <w:rsid w:val="00F13D30"/>
    <w:rsid w:val="00F15002"/>
    <w:rsid w:val="00F158E7"/>
    <w:rsid w:val="00F16569"/>
    <w:rsid w:val="00F178D4"/>
    <w:rsid w:val="00F17F2E"/>
    <w:rsid w:val="00F20047"/>
    <w:rsid w:val="00F202F1"/>
    <w:rsid w:val="00F20F84"/>
    <w:rsid w:val="00F22500"/>
    <w:rsid w:val="00F231A5"/>
    <w:rsid w:val="00F239FB"/>
    <w:rsid w:val="00F23F14"/>
    <w:rsid w:val="00F241C4"/>
    <w:rsid w:val="00F2483A"/>
    <w:rsid w:val="00F25158"/>
    <w:rsid w:val="00F25BBB"/>
    <w:rsid w:val="00F25C8C"/>
    <w:rsid w:val="00F27693"/>
    <w:rsid w:val="00F27897"/>
    <w:rsid w:val="00F27C92"/>
    <w:rsid w:val="00F30C99"/>
    <w:rsid w:val="00F30D54"/>
    <w:rsid w:val="00F30F7A"/>
    <w:rsid w:val="00F31598"/>
    <w:rsid w:val="00F31F27"/>
    <w:rsid w:val="00F3287E"/>
    <w:rsid w:val="00F328FC"/>
    <w:rsid w:val="00F33030"/>
    <w:rsid w:val="00F33051"/>
    <w:rsid w:val="00F33CF9"/>
    <w:rsid w:val="00F33E64"/>
    <w:rsid w:val="00F3429E"/>
    <w:rsid w:val="00F347C5"/>
    <w:rsid w:val="00F35AEB"/>
    <w:rsid w:val="00F35F54"/>
    <w:rsid w:val="00F362CA"/>
    <w:rsid w:val="00F367A0"/>
    <w:rsid w:val="00F36D89"/>
    <w:rsid w:val="00F36E1C"/>
    <w:rsid w:val="00F406AB"/>
    <w:rsid w:val="00F40891"/>
    <w:rsid w:val="00F40A12"/>
    <w:rsid w:val="00F4129D"/>
    <w:rsid w:val="00F41CCC"/>
    <w:rsid w:val="00F43078"/>
    <w:rsid w:val="00F435B4"/>
    <w:rsid w:val="00F441CC"/>
    <w:rsid w:val="00F4443A"/>
    <w:rsid w:val="00F44867"/>
    <w:rsid w:val="00F44B3D"/>
    <w:rsid w:val="00F45130"/>
    <w:rsid w:val="00F45685"/>
    <w:rsid w:val="00F471FB"/>
    <w:rsid w:val="00F47317"/>
    <w:rsid w:val="00F47387"/>
    <w:rsid w:val="00F478AE"/>
    <w:rsid w:val="00F50651"/>
    <w:rsid w:val="00F51769"/>
    <w:rsid w:val="00F526C7"/>
    <w:rsid w:val="00F52B0D"/>
    <w:rsid w:val="00F52C21"/>
    <w:rsid w:val="00F52EC5"/>
    <w:rsid w:val="00F54F62"/>
    <w:rsid w:val="00F5627B"/>
    <w:rsid w:val="00F5799E"/>
    <w:rsid w:val="00F57C24"/>
    <w:rsid w:val="00F57C37"/>
    <w:rsid w:val="00F61124"/>
    <w:rsid w:val="00F611B0"/>
    <w:rsid w:val="00F611DE"/>
    <w:rsid w:val="00F619CF"/>
    <w:rsid w:val="00F61BC4"/>
    <w:rsid w:val="00F6225B"/>
    <w:rsid w:val="00F624AC"/>
    <w:rsid w:val="00F62794"/>
    <w:rsid w:val="00F62956"/>
    <w:rsid w:val="00F62FD9"/>
    <w:rsid w:val="00F63179"/>
    <w:rsid w:val="00F642A0"/>
    <w:rsid w:val="00F64704"/>
    <w:rsid w:val="00F64A66"/>
    <w:rsid w:val="00F64FA5"/>
    <w:rsid w:val="00F661A2"/>
    <w:rsid w:val="00F663AC"/>
    <w:rsid w:val="00F677F1"/>
    <w:rsid w:val="00F67A94"/>
    <w:rsid w:val="00F70295"/>
    <w:rsid w:val="00F70729"/>
    <w:rsid w:val="00F721C8"/>
    <w:rsid w:val="00F72A83"/>
    <w:rsid w:val="00F72ECB"/>
    <w:rsid w:val="00F734CD"/>
    <w:rsid w:val="00F736D5"/>
    <w:rsid w:val="00F7379A"/>
    <w:rsid w:val="00F73938"/>
    <w:rsid w:val="00F7412E"/>
    <w:rsid w:val="00F763EE"/>
    <w:rsid w:val="00F76E95"/>
    <w:rsid w:val="00F77E55"/>
    <w:rsid w:val="00F803A7"/>
    <w:rsid w:val="00F808E5"/>
    <w:rsid w:val="00F81436"/>
    <w:rsid w:val="00F81497"/>
    <w:rsid w:val="00F81575"/>
    <w:rsid w:val="00F81D83"/>
    <w:rsid w:val="00F81E5F"/>
    <w:rsid w:val="00F82261"/>
    <w:rsid w:val="00F82D36"/>
    <w:rsid w:val="00F8308C"/>
    <w:rsid w:val="00F835B0"/>
    <w:rsid w:val="00F8459A"/>
    <w:rsid w:val="00F84B16"/>
    <w:rsid w:val="00F85218"/>
    <w:rsid w:val="00F86284"/>
    <w:rsid w:val="00F8651F"/>
    <w:rsid w:val="00F87263"/>
    <w:rsid w:val="00F87AAF"/>
    <w:rsid w:val="00F902AF"/>
    <w:rsid w:val="00F90786"/>
    <w:rsid w:val="00F90E62"/>
    <w:rsid w:val="00F910F7"/>
    <w:rsid w:val="00F91317"/>
    <w:rsid w:val="00F91D7A"/>
    <w:rsid w:val="00F92079"/>
    <w:rsid w:val="00F9225F"/>
    <w:rsid w:val="00F92C8E"/>
    <w:rsid w:val="00F92E06"/>
    <w:rsid w:val="00F93EF3"/>
    <w:rsid w:val="00F9423C"/>
    <w:rsid w:val="00F94575"/>
    <w:rsid w:val="00F947CA"/>
    <w:rsid w:val="00F94B0F"/>
    <w:rsid w:val="00F9536B"/>
    <w:rsid w:val="00F9646B"/>
    <w:rsid w:val="00F9652A"/>
    <w:rsid w:val="00F96532"/>
    <w:rsid w:val="00F96E48"/>
    <w:rsid w:val="00FA0386"/>
    <w:rsid w:val="00FA08F3"/>
    <w:rsid w:val="00FA10F1"/>
    <w:rsid w:val="00FA169A"/>
    <w:rsid w:val="00FA25DD"/>
    <w:rsid w:val="00FA25EE"/>
    <w:rsid w:val="00FA4206"/>
    <w:rsid w:val="00FA43C6"/>
    <w:rsid w:val="00FA4A90"/>
    <w:rsid w:val="00FA4E81"/>
    <w:rsid w:val="00FA53A8"/>
    <w:rsid w:val="00FA54E3"/>
    <w:rsid w:val="00FA6701"/>
    <w:rsid w:val="00FA6AB5"/>
    <w:rsid w:val="00FA7C66"/>
    <w:rsid w:val="00FB0091"/>
    <w:rsid w:val="00FB0614"/>
    <w:rsid w:val="00FB0E77"/>
    <w:rsid w:val="00FB0EB7"/>
    <w:rsid w:val="00FB0EC5"/>
    <w:rsid w:val="00FB15D5"/>
    <w:rsid w:val="00FB1A41"/>
    <w:rsid w:val="00FB2759"/>
    <w:rsid w:val="00FB37F8"/>
    <w:rsid w:val="00FB39D2"/>
    <w:rsid w:val="00FB40A6"/>
    <w:rsid w:val="00FB59AA"/>
    <w:rsid w:val="00FB5BB5"/>
    <w:rsid w:val="00FB5EAB"/>
    <w:rsid w:val="00FB6A45"/>
    <w:rsid w:val="00FB6C07"/>
    <w:rsid w:val="00FB70C0"/>
    <w:rsid w:val="00FB71AF"/>
    <w:rsid w:val="00FB7ADF"/>
    <w:rsid w:val="00FB7E9C"/>
    <w:rsid w:val="00FC0412"/>
    <w:rsid w:val="00FC2208"/>
    <w:rsid w:val="00FC23A6"/>
    <w:rsid w:val="00FC3293"/>
    <w:rsid w:val="00FC371A"/>
    <w:rsid w:val="00FC381D"/>
    <w:rsid w:val="00FC3C1C"/>
    <w:rsid w:val="00FC47F0"/>
    <w:rsid w:val="00FC5271"/>
    <w:rsid w:val="00FC544A"/>
    <w:rsid w:val="00FC6035"/>
    <w:rsid w:val="00FC6196"/>
    <w:rsid w:val="00FC62BA"/>
    <w:rsid w:val="00FC68B2"/>
    <w:rsid w:val="00FC6B9D"/>
    <w:rsid w:val="00FC7F0B"/>
    <w:rsid w:val="00FD004A"/>
    <w:rsid w:val="00FD00D2"/>
    <w:rsid w:val="00FD0720"/>
    <w:rsid w:val="00FD100D"/>
    <w:rsid w:val="00FD115A"/>
    <w:rsid w:val="00FD1538"/>
    <w:rsid w:val="00FD16DF"/>
    <w:rsid w:val="00FD1BDB"/>
    <w:rsid w:val="00FD240E"/>
    <w:rsid w:val="00FD2A75"/>
    <w:rsid w:val="00FD2B07"/>
    <w:rsid w:val="00FD2D74"/>
    <w:rsid w:val="00FD3EC5"/>
    <w:rsid w:val="00FD3F7F"/>
    <w:rsid w:val="00FD572A"/>
    <w:rsid w:val="00FD5A10"/>
    <w:rsid w:val="00FD6139"/>
    <w:rsid w:val="00FD75FA"/>
    <w:rsid w:val="00FE0F42"/>
    <w:rsid w:val="00FE10CB"/>
    <w:rsid w:val="00FE1F37"/>
    <w:rsid w:val="00FE1FD2"/>
    <w:rsid w:val="00FE237E"/>
    <w:rsid w:val="00FE2A9F"/>
    <w:rsid w:val="00FE2AE9"/>
    <w:rsid w:val="00FE2B4D"/>
    <w:rsid w:val="00FE2B4F"/>
    <w:rsid w:val="00FE2EA0"/>
    <w:rsid w:val="00FE3E85"/>
    <w:rsid w:val="00FE53A6"/>
    <w:rsid w:val="00FE655B"/>
    <w:rsid w:val="00FE6E32"/>
    <w:rsid w:val="00FE6F25"/>
    <w:rsid w:val="00FF001A"/>
    <w:rsid w:val="00FF0147"/>
    <w:rsid w:val="00FF0944"/>
    <w:rsid w:val="00FF140E"/>
    <w:rsid w:val="00FF1863"/>
    <w:rsid w:val="00FF19BD"/>
    <w:rsid w:val="00FF1A17"/>
    <w:rsid w:val="00FF1E54"/>
    <w:rsid w:val="00FF2067"/>
    <w:rsid w:val="00FF2157"/>
    <w:rsid w:val="00FF2C3A"/>
    <w:rsid w:val="00FF30E4"/>
    <w:rsid w:val="00FF47CE"/>
    <w:rsid w:val="00FF4A97"/>
    <w:rsid w:val="00FF51E2"/>
    <w:rsid w:val="00FF5A51"/>
    <w:rsid w:val="00FF63B3"/>
    <w:rsid w:val="00FF66AC"/>
    <w:rsid w:val="00FF6AD2"/>
    <w:rsid w:val="00FF6B7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23FD"/>
  <w15:docId w15:val="{D0A00A70-7DD6-4AC1-B6C5-F68845B6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2939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9399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293993"/>
    <w:rPr>
      <w:rFonts w:ascii="Times New Roman" w:hAnsi="Times New Roman" w:cs="Times New Roman" w:hint="default"/>
      <w:vertAlign w:val="superscript"/>
    </w:rPr>
  </w:style>
  <w:style w:type="paragraph" w:styleId="Prrafodelista">
    <w:name w:val="List Paragraph"/>
    <w:basedOn w:val="Normal"/>
    <w:uiPriority w:val="34"/>
    <w:qFormat/>
    <w:rsid w:val="00293993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09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5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ualdadycalidadcba.gov.ar/SIPEC-CBA/publicaciones/PNFP/Asesoramiento/Acompanamient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Doly</cp:lastModifiedBy>
  <cp:revision>5</cp:revision>
  <cp:lastPrinted>2018-04-04T21:14:00Z</cp:lastPrinted>
  <dcterms:created xsi:type="dcterms:W3CDTF">2018-04-04T19:41:00Z</dcterms:created>
  <dcterms:modified xsi:type="dcterms:W3CDTF">2018-04-08T22:16:00Z</dcterms:modified>
</cp:coreProperties>
</file>